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79D" w:rsidRPr="00A74E67" w:rsidRDefault="0008279D" w:rsidP="0008279D">
      <w:pPr>
        <w:spacing w:line="240" w:lineRule="auto"/>
        <w:ind w:right="-483"/>
        <w:jc w:val="center"/>
        <w:rPr>
          <w:rFonts w:ascii="Arial" w:hAnsi="Arial" w:cs="Arial"/>
          <w:b/>
          <w:sz w:val="24"/>
          <w:szCs w:val="24"/>
        </w:rPr>
      </w:pPr>
      <w:r w:rsidRPr="00A74E67">
        <w:rPr>
          <w:rFonts w:ascii="Arial" w:hAnsi="Arial" w:cs="Arial"/>
          <w:b/>
          <w:sz w:val="24"/>
          <w:szCs w:val="24"/>
        </w:rPr>
        <w:t>Γυμνάσιο Ειρήνης και Ελευθε</w:t>
      </w:r>
      <w:r w:rsidR="00A86B9C">
        <w:rPr>
          <w:rFonts w:ascii="Arial" w:hAnsi="Arial" w:cs="Arial"/>
          <w:b/>
          <w:sz w:val="24"/>
          <w:szCs w:val="24"/>
        </w:rPr>
        <w:t>ρίας         Σχολική χρονιά 2018 – 2019</w:t>
      </w:r>
    </w:p>
    <w:p w:rsidR="0008279D" w:rsidRPr="006629A7" w:rsidRDefault="0008279D" w:rsidP="0008279D">
      <w:pPr>
        <w:spacing w:line="240" w:lineRule="auto"/>
        <w:ind w:right="-483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l-GR"/>
        </w:rPr>
      </w:pPr>
      <w:r w:rsidRPr="006629A7">
        <w:rPr>
          <w:rFonts w:ascii="Arial" w:hAnsi="Arial" w:cs="Arial"/>
          <w:b/>
          <w:noProof/>
          <w:sz w:val="24"/>
          <w:szCs w:val="24"/>
          <w:u w:val="single"/>
          <w:lang w:eastAsia="el-GR"/>
        </w:rPr>
        <w:t>ΕΞΕΤΑΣΤΕΑ ΥΛΗ ΚΕΙΜΕΝΩΝ ΛΟΓΟΤΕΧΝΙΑΣ Γ΄ΓΥΜΝΑΣΙΟΥ</w:t>
      </w:r>
    </w:p>
    <w:p w:rsidR="0008279D" w:rsidRPr="006629A7" w:rsidRDefault="00260791" w:rsidP="0008279D">
      <w:pPr>
        <w:spacing w:line="240" w:lineRule="auto"/>
        <w:ind w:right="-483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214630</wp:posOffset>
                </wp:positionV>
                <wp:extent cx="5676265" cy="320675"/>
                <wp:effectExtent l="57150" t="38100" r="57785" b="79375"/>
                <wp:wrapNone/>
                <wp:docPr id="6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6265" cy="320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DB88C8" id="Rounded Rectangle 1" o:spid="_x0000_s1026" style="position:absolute;margin-left:-8.5pt;margin-top:16.9pt;width:446.95pt;height:25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</v:roundrect>
            </w:pict>
          </mc:Fallback>
        </mc:AlternateContent>
      </w:r>
    </w:p>
    <w:p w:rsidR="0008279D" w:rsidRPr="00A74E67" w:rsidRDefault="0008279D" w:rsidP="0008279D">
      <w:pPr>
        <w:spacing w:line="240" w:lineRule="auto"/>
        <w:ind w:right="-483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sz w:val="24"/>
          <w:szCs w:val="24"/>
        </w:rPr>
        <w:t xml:space="preserve"> </w:t>
      </w:r>
      <w:r w:rsidRPr="00A74E67">
        <w:rPr>
          <w:rFonts w:ascii="Arial" w:hAnsi="Arial" w:cs="Arial"/>
          <w:b/>
          <w:sz w:val="24"/>
          <w:szCs w:val="24"/>
          <w:u w:val="single"/>
        </w:rPr>
        <w:t xml:space="preserve"> Θεματική ενότητα:</w:t>
      </w:r>
      <w:r w:rsidRPr="00A74E67">
        <w:rPr>
          <w:rFonts w:ascii="Arial" w:hAnsi="Arial" w:cs="Arial"/>
          <w:sz w:val="24"/>
          <w:szCs w:val="24"/>
        </w:rPr>
        <w:t xml:space="preserve"> </w:t>
      </w:r>
      <w:r w:rsidRPr="00A74E67">
        <w:rPr>
          <w:rFonts w:ascii="Arial" w:hAnsi="Arial" w:cs="Arial"/>
          <w:b/>
          <w:sz w:val="24"/>
          <w:szCs w:val="24"/>
        </w:rPr>
        <w:t>Οικουμενικές Αξίες και Λογοτεχνία</w:t>
      </w:r>
      <w:r>
        <w:rPr>
          <w:rFonts w:ascii="Arial" w:hAnsi="Arial" w:cs="Arial"/>
          <w:sz w:val="24"/>
          <w:szCs w:val="24"/>
        </w:rPr>
        <w:t xml:space="preserve"> </w:t>
      </w:r>
    </w:p>
    <w:p w:rsidR="0008279D" w:rsidRDefault="0008279D" w:rsidP="0008279D">
      <w:pPr>
        <w:spacing w:line="240" w:lineRule="auto"/>
        <w:ind w:right="-1192"/>
        <w:rPr>
          <w:rFonts w:ascii="Arial" w:hAnsi="Arial" w:cs="Arial"/>
          <w:b/>
          <w:sz w:val="24"/>
          <w:szCs w:val="24"/>
        </w:rPr>
      </w:pPr>
    </w:p>
    <w:p w:rsidR="0008279D" w:rsidRPr="005C1F59" w:rsidRDefault="0008279D" w:rsidP="0008279D">
      <w:pPr>
        <w:spacing w:line="240" w:lineRule="auto"/>
        <w:ind w:right="-1192"/>
        <w:rPr>
          <w:rFonts w:ascii="Arial" w:hAnsi="Arial" w:cs="Arial"/>
          <w:b/>
          <w:sz w:val="24"/>
          <w:szCs w:val="24"/>
        </w:rPr>
      </w:pPr>
      <w:r w:rsidRPr="00A74E67">
        <w:rPr>
          <w:rFonts w:ascii="Arial" w:hAnsi="Arial" w:cs="Arial"/>
          <w:b/>
          <w:sz w:val="24"/>
          <w:szCs w:val="24"/>
        </w:rPr>
        <w:t xml:space="preserve">(α) </w:t>
      </w:r>
      <w:r w:rsidRPr="00A74E67">
        <w:rPr>
          <w:rFonts w:ascii="Arial" w:hAnsi="Arial" w:cs="Arial"/>
          <w:b/>
          <w:sz w:val="24"/>
          <w:szCs w:val="24"/>
          <w:u w:val="single"/>
        </w:rPr>
        <w:t>Διακρίσεις, Ανισότητες – Κοινωνικοί Αγώνες</w:t>
      </w:r>
      <w:r w:rsidRPr="00A74E67">
        <w:rPr>
          <w:rFonts w:ascii="Arial" w:hAnsi="Arial" w:cs="Arial"/>
          <w:b/>
          <w:sz w:val="24"/>
          <w:szCs w:val="24"/>
        </w:rPr>
        <w:t xml:space="preserve">                                         </w:t>
      </w:r>
    </w:p>
    <w:p w:rsidR="00A12FE8" w:rsidRPr="00260791" w:rsidRDefault="00A12FE8" w:rsidP="00A12FE8">
      <w:pPr>
        <w:pStyle w:val="ListParagraph"/>
        <w:numPr>
          <w:ilvl w:val="0"/>
          <w:numId w:val="12"/>
        </w:numPr>
        <w:spacing w:line="240" w:lineRule="auto"/>
        <w:ind w:right="-1192"/>
        <w:rPr>
          <w:rFonts w:ascii="Arial" w:hAnsi="Arial" w:cs="Arial"/>
          <w:sz w:val="24"/>
          <w:szCs w:val="24"/>
        </w:rPr>
      </w:pPr>
      <w:r w:rsidRPr="00A12FE8">
        <w:rPr>
          <w:rFonts w:ascii="Arial" w:hAnsi="Arial" w:cs="Arial"/>
          <w:b/>
          <w:i/>
          <w:sz w:val="24"/>
          <w:szCs w:val="24"/>
        </w:rPr>
        <w:t>«</w:t>
      </w:r>
      <w:r w:rsidRPr="00A86B9C">
        <w:rPr>
          <w:rFonts w:ascii="Arial" w:hAnsi="Arial" w:cs="Arial"/>
          <w:sz w:val="24"/>
          <w:szCs w:val="24"/>
        </w:rPr>
        <w:t xml:space="preserve">Το ποταμάκι με τους γυρίνους»  , Σωτήρης Δημητρίου, σ. 54 </w:t>
      </w:r>
    </w:p>
    <w:p w:rsidR="0008279D" w:rsidRDefault="0008279D" w:rsidP="0008279D">
      <w:pPr>
        <w:spacing w:line="240" w:lineRule="auto"/>
        <w:ind w:right="-1192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A74E67">
        <w:rPr>
          <w:rFonts w:ascii="Arial" w:hAnsi="Arial" w:cs="Arial"/>
          <w:b/>
          <w:sz w:val="24"/>
          <w:szCs w:val="24"/>
          <w:u w:val="single"/>
        </w:rPr>
        <w:t xml:space="preserve">(β)Μαρτυρίες Πολέμου </w:t>
      </w:r>
    </w:p>
    <w:p w:rsidR="00A12FE8" w:rsidRPr="00A86B9C" w:rsidRDefault="00A12FE8" w:rsidP="00A86B9C">
      <w:pPr>
        <w:pStyle w:val="ListParagraph"/>
        <w:numPr>
          <w:ilvl w:val="0"/>
          <w:numId w:val="12"/>
        </w:numPr>
        <w:spacing w:line="240" w:lineRule="auto"/>
        <w:ind w:right="-1192"/>
        <w:rPr>
          <w:rFonts w:ascii="Arial" w:hAnsi="Arial" w:cs="Arial"/>
          <w:sz w:val="24"/>
          <w:szCs w:val="24"/>
        </w:rPr>
      </w:pPr>
      <w:r w:rsidRPr="00A86B9C">
        <w:rPr>
          <w:rFonts w:ascii="Arial" w:hAnsi="Arial" w:cs="Arial"/>
          <w:sz w:val="24"/>
          <w:szCs w:val="24"/>
        </w:rPr>
        <w:t xml:space="preserve">«Το πλατύ ποτάμι» (απόσπασμα), Γιάννης </w:t>
      </w:r>
      <w:proofErr w:type="spellStart"/>
      <w:r w:rsidRPr="00A86B9C">
        <w:rPr>
          <w:rFonts w:ascii="Arial" w:hAnsi="Arial" w:cs="Arial"/>
          <w:sz w:val="24"/>
          <w:szCs w:val="24"/>
        </w:rPr>
        <w:t>Μπεράτης</w:t>
      </w:r>
      <w:proofErr w:type="spellEnd"/>
      <w:r w:rsidRPr="00A86B9C">
        <w:rPr>
          <w:rFonts w:ascii="Arial" w:hAnsi="Arial" w:cs="Arial"/>
          <w:sz w:val="24"/>
          <w:szCs w:val="24"/>
        </w:rPr>
        <w:t>, σ. 28</w:t>
      </w:r>
    </w:p>
    <w:p w:rsidR="00A12FE8" w:rsidRPr="00260791" w:rsidRDefault="00A12FE8" w:rsidP="0008279D">
      <w:pPr>
        <w:spacing w:line="240" w:lineRule="auto"/>
        <w:ind w:right="-1192"/>
        <w:rPr>
          <w:rFonts w:ascii="Arial" w:hAnsi="Arial" w:cs="Arial"/>
          <w:sz w:val="24"/>
          <w:szCs w:val="24"/>
        </w:rPr>
      </w:pPr>
    </w:p>
    <w:p w:rsidR="0008279D" w:rsidRPr="00A74E67" w:rsidRDefault="0008279D" w:rsidP="0008279D">
      <w:pPr>
        <w:spacing w:line="240" w:lineRule="auto"/>
        <w:ind w:right="-1192"/>
        <w:rPr>
          <w:rFonts w:ascii="Arial" w:hAnsi="Arial" w:cs="Arial"/>
          <w:b/>
          <w:sz w:val="24"/>
          <w:szCs w:val="24"/>
        </w:rPr>
      </w:pPr>
      <w:r w:rsidRPr="00A74E67">
        <w:rPr>
          <w:rFonts w:ascii="Arial" w:hAnsi="Arial" w:cs="Arial"/>
          <w:b/>
          <w:sz w:val="24"/>
          <w:szCs w:val="24"/>
          <w:u w:val="single"/>
        </w:rPr>
        <w:t>(γ)</w:t>
      </w:r>
      <w:r w:rsidRPr="00A74E67">
        <w:rPr>
          <w:rFonts w:ascii="Arial" w:hAnsi="Arial" w:cs="Arial"/>
          <w:sz w:val="24"/>
          <w:szCs w:val="24"/>
          <w:u w:val="single"/>
        </w:rPr>
        <w:t xml:space="preserve"> </w:t>
      </w:r>
      <w:r w:rsidRPr="00A74E67">
        <w:rPr>
          <w:rFonts w:ascii="Arial" w:hAnsi="Arial" w:cs="Arial"/>
          <w:b/>
          <w:sz w:val="24"/>
          <w:szCs w:val="24"/>
          <w:u w:val="single"/>
        </w:rPr>
        <w:t>Τα όπλα της ποίησης – Πανανθρώπινα ιδανικά</w:t>
      </w:r>
      <w:r w:rsidRPr="00A74E67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08279D" w:rsidRPr="00A86B9C" w:rsidRDefault="0008279D" w:rsidP="00A86B9C">
      <w:pPr>
        <w:pStyle w:val="ListParagraph"/>
        <w:numPr>
          <w:ilvl w:val="0"/>
          <w:numId w:val="12"/>
        </w:numPr>
        <w:spacing w:line="240" w:lineRule="auto"/>
        <w:ind w:right="-1192"/>
        <w:rPr>
          <w:rFonts w:ascii="Arial" w:hAnsi="Arial" w:cs="Arial"/>
          <w:sz w:val="24"/>
          <w:szCs w:val="24"/>
        </w:rPr>
      </w:pPr>
      <w:r w:rsidRPr="00A86B9C">
        <w:rPr>
          <w:rFonts w:ascii="Arial" w:hAnsi="Arial" w:cs="Arial"/>
          <w:sz w:val="24"/>
          <w:szCs w:val="24"/>
        </w:rPr>
        <w:t xml:space="preserve">«Αν </w:t>
      </w:r>
      <w:r w:rsidRPr="00A86B9C">
        <w:rPr>
          <w:rFonts w:ascii="Arial" w:hAnsi="Arial" w:cs="Arial"/>
          <w:b/>
          <w:sz w:val="24"/>
          <w:szCs w:val="24"/>
        </w:rPr>
        <w:t xml:space="preserve"> </w:t>
      </w:r>
      <w:r w:rsidRPr="00A86B9C">
        <w:rPr>
          <w:rFonts w:ascii="Arial" w:hAnsi="Arial" w:cs="Arial"/>
          <w:sz w:val="24"/>
          <w:szCs w:val="24"/>
        </w:rPr>
        <w:t>θέλεις να λέγεσαι άνθρωπος» (απόσπασμα), Τάσος Λειβαδίτης σ. 78</w:t>
      </w:r>
    </w:p>
    <w:p w:rsidR="00A12FE8" w:rsidRPr="00260791" w:rsidRDefault="00260791" w:rsidP="00A12FE8">
      <w:pPr>
        <w:spacing w:line="240" w:lineRule="auto"/>
        <w:ind w:left="780" w:right="-1192"/>
        <w:rPr>
          <w:rFonts w:ascii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123825</wp:posOffset>
                </wp:positionV>
                <wp:extent cx="5882640" cy="374015"/>
                <wp:effectExtent l="57150" t="38100" r="60960" b="83185"/>
                <wp:wrapNone/>
                <wp:docPr id="5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37401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12FE8" w:rsidRPr="00A74E67" w:rsidRDefault="00A12FE8" w:rsidP="00A12FE8">
                            <w:pPr>
                              <w:spacing w:line="240" w:lineRule="auto"/>
                              <w:ind w:right="-119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74E6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Θεματική Ενότητα</w:t>
                            </w:r>
                            <w:r w:rsidRPr="00A74E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Pr="00A74E6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Ο τόπος μου κι άνθρωποι</w:t>
                            </w:r>
                          </w:p>
                          <w:p w:rsidR="00A12FE8" w:rsidRDefault="00A12F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-19.8pt;margin-top:9.75pt;width:463.2pt;height:29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A12FE8" w:rsidRPr="00A74E67" w:rsidRDefault="00A12FE8" w:rsidP="00A12FE8">
                      <w:pPr>
                        <w:spacing w:line="240" w:lineRule="auto"/>
                        <w:ind w:right="-119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74E67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Θεματική Ενότητα</w:t>
                      </w:r>
                      <w:r w:rsidRPr="00A74E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 </w:t>
                      </w:r>
                      <w:r w:rsidRPr="00A74E6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Ο τόπος μου κι άνθρωποι</w:t>
                      </w:r>
                    </w:p>
                    <w:p w:rsidR="00A12FE8" w:rsidRDefault="00A12FE8"/>
                  </w:txbxContent>
                </v:textbox>
              </v:roundrect>
            </w:pict>
          </mc:Fallback>
        </mc:AlternateContent>
      </w:r>
    </w:p>
    <w:p w:rsidR="00A12FE8" w:rsidRPr="00260791" w:rsidRDefault="00A12FE8" w:rsidP="00A12FE8">
      <w:pPr>
        <w:spacing w:line="240" w:lineRule="auto"/>
        <w:ind w:right="-1192"/>
        <w:rPr>
          <w:rFonts w:ascii="Arial" w:hAnsi="Arial" w:cs="Arial"/>
          <w:b/>
          <w:sz w:val="24"/>
          <w:szCs w:val="24"/>
          <w:u w:val="single"/>
        </w:rPr>
      </w:pPr>
    </w:p>
    <w:p w:rsidR="00A12FE8" w:rsidRPr="00A12FE8" w:rsidRDefault="00A12FE8" w:rsidP="00A12FE8">
      <w:pPr>
        <w:spacing w:line="240" w:lineRule="auto"/>
        <w:ind w:right="-1192"/>
        <w:rPr>
          <w:rFonts w:ascii="Arial" w:hAnsi="Arial" w:cs="Arial"/>
          <w:b/>
          <w:sz w:val="24"/>
          <w:szCs w:val="24"/>
          <w:u w:val="single"/>
        </w:rPr>
      </w:pPr>
      <w:r w:rsidRPr="00A12FE8">
        <w:rPr>
          <w:rFonts w:ascii="Arial" w:hAnsi="Arial" w:cs="Arial"/>
          <w:b/>
          <w:sz w:val="24"/>
          <w:szCs w:val="24"/>
          <w:u w:val="single"/>
        </w:rPr>
        <w:t>(α) - Η αγωνιζόμενη Κύπρος-</w:t>
      </w:r>
    </w:p>
    <w:p w:rsidR="00A12FE8" w:rsidRPr="00A12FE8" w:rsidRDefault="00A12FE8" w:rsidP="00A12FE8">
      <w:pPr>
        <w:numPr>
          <w:ilvl w:val="0"/>
          <w:numId w:val="2"/>
        </w:numPr>
        <w:spacing w:line="240" w:lineRule="auto"/>
        <w:ind w:right="-1192"/>
        <w:rPr>
          <w:rFonts w:ascii="Arial" w:hAnsi="Arial" w:cs="Arial"/>
          <w:sz w:val="24"/>
          <w:szCs w:val="24"/>
        </w:rPr>
      </w:pPr>
      <w:r w:rsidRPr="00A12FE8">
        <w:rPr>
          <w:rFonts w:ascii="Arial" w:hAnsi="Arial" w:cs="Arial"/>
          <w:sz w:val="24"/>
          <w:szCs w:val="24"/>
        </w:rPr>
        <w:t xml:space="preserve"> «Κυπριακή συμφωνία» , αποσπάσματα, </w:t>
      </w:r>
      <w:proofErr w:type="spellStart"/>
      <w:r w:rsidRPr="00A12FE8">
        <w:rPr>
          <w:rFonts w:ascii="Arial" w:hAnsi="Arial" w:cs="Arial"/>
          <w:sz w:val="24"/>
          <w:szCs w:val="24"/>
        </w:rPr>
        <w:t>Θοδόσης</w:t>
      </w:r>
      <w:proofErr w:type="spellEnd"/>
      <w:r w:rsidRPr="00A12F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2FE8">
        <w:rPr>
          <w:rFonts w:ascii="Arial" w:hAnsi="Arial" w:cs="Arial"/>
          <w:sz w:val="24"/>
          <w:szCs w:val="24"/>
        </w:rPr>
        <w:t>Πιερίδης</w:t>
      </w:r>
      <w:proofErr w:type="spellEnd"/>
      <w:r w:rsidRPr="00A12FE8">
        <w:rPr>
          <w:rFonts w:ascii="Arial" w:hAnsi="Arial" w:cs="Arial"/>
          <w:sz w:val="24"/>
          <w:szCs w:val="24"/>
        </w:rPr>
        <w:t>, σ. 107</w:t>
      </w:r>
    </w:p>
    <w:p w:rsidR="00A12FE8" w:rsidRPr="00A86B9C" w:rsidRDefault="00A12FE8" w:rsidP="00A12FE8">
      <w:pPr>
        <w:numPr>
          <w:ilvl w:val="0"/>
          <w:numId w:val="2"/>
        </w:numPr>
        <w:spacing w:line="240" w:lineRule="auto"/>
        <w:ind w:right="-1192"/>
        <w:rPr>
          <w:rFonts w:ascii="Arial" w:hAnsi="Arial" w:cs="Arial"/>
          <w:sz w:val="24"/>
          <w:szCs w:val="24"/>
          <w:u w:val="single"/>
        </w:rPr>
      </w:pPr>
      <w:r w:rsidRPr="00A86B9C">
        <w:rPr>
          <w:rFonts w:ascii="Arial" w:hAnsi="Arial" w:cs="Arial"/>
          <w:sz w:val="24"/>
          <w:szCs w:val="24"/>
        </w:rPr>
        <w:t xml:space="preserve">«Κλειστές πόρτες», (απόσπασμα), Κώστας </w:t>
      </w:r>
      <w:proofErr w:type="spellStart"/>
      <w:r w:rsidRPr="00A86B9C">
        <w:rPr>
          <w:rFonts w:ascii="Arial" w:hAnsi="Arial" w:cs="Arial"/>
          <w:sz w:val="24"/>
          <w:szCs w:val="24"/>
        </w:rPr>
        <w:t>Μόντης</w:t>
      </w:r>
      <w:proofErr w:type="spellEnd"/>
      <w:r w:rsidRPr="00A86B9C">
        <w:rPr>
          <w:rFonts w:ascii="Arial" w:hAnsi="Arial" w:cs="Arial"/>
          <w:sz w:val="24"/>
          <w:szCs w:val="24"/>
        </w:rPr>
        <w:t>, σ. 123</w:t>
      </w:r>
    </w:p>
    <w:p w:rsidR="00A12FE8" w:rsidRPr="00A12FE8" w:rsidRDefault="00A12FE8" w:rsidP="00A12FE8">
      <w:pPr>
        <w:spacing w:line="240" w:lineRule="auto"/>
        <w:ind w:right="-1192"/>
        <w:rPr>
          <w:rFonts w:ascii="Arial" w:hAnsi="Arial" w:cs="Arial"/>
          <w:sz w:val="24"/>
          <w:szCs w:val="24"/>
          <w:lang w:val="en-GB"/>
        </w:rPr>
      </w:pPr>
      <w:r w:rsidRPr="00A12FE8">
        <w:rPr>
          <w:rFonts w:ascii="Arial" w:hAnsi="Arial" w:cs="Arial"/>
          <w:sz w:val="24"/>
          <w:szCs w:val="24"/>
        </w:rPr>
        <w:br/>
      </w:r>
      <w:r w:rsidRPr="00A12FE8">
        <w:rPr>
          <w:rFonts w:ascii="Arial" w:hAnsi="Arial" w:cs="Arial"/>
          <w:b/>
          <w:sz w:val="24"/>
          <w:szCs w:val="24"/>
          <w:u w:val="single"/>
        </w:rPr>
        <w:t>(β) -Η τομή του 1974-</w:t>
      </w:r>
    </w:p>
    <w:p w:rsidR="00A12FE8" w:rsidRPr="00A12FE8" w:rsidRDefault="00A12FE8" w:rsidP="00A12FE8">
      <w:pPr>
        <w:numPr>
          <w:ilvl w:val="0"/>
          <w:numId w:val="3"/>
        </w:numPr>
        <w:spacing w:line="240" w:lineRule="auto"/>
        <w:ind w:right="-1192"/>
        <w:rPr>
          <w:rFonts w:ascii="Arial" w:hAnsi="Arial" w:cs="Arial"/>
          <w:sz w:val="24"/>
          <w:szCs w:val="24"/>
        </w:rPr>
      </w:pPr>
      <w:r w:rsidRPr="00A12FE8">
        <w:rPr>
          <w:rFonts w:ascii="Arial" w:hAnsi="Arial" w:cs="Arial"/>
          <w:sz w:val="24"/>
          <w:szCs w:val="24"/>
        </w:rPr>
        <w:t xml:space="preserve"> «Η γριά γιαγιά μου», Φοίβος Σταυρίδης, σ. 106 </w:t>
      </w:r>
    </w:p>
    <w:p w:rsidR="0008279D" w:rsidRPr="00260791" w:rsidRDefault="00260791" w:rsidP="00A12FE8">
      <w:pPr>
        <w:spacing w:line="240" w:lineRule="auto"/>
        <w:ind w:right="-11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226060</wp:posOffset>
                </wp:positionV>
                <wp:extent cx="5882640" cy="433070"/>
                <wp:effectExtent l="57150" t="38100" r="60960" b="8128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43307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B9B10F" id="Rounded Rectangle 3" o:spid="_x0000_s1026" style="position:absolute;margin-left:-19.8pt;margin-top:17.8pt;width:463.2pt;height:34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</v:roundrect>
            </w:pict>
          </mc:Fallback>
        </mc:AlternateContent>
      </w:r>
    </w:p>
    <w:p w:rsidR="0008279D" w:rsidRPr="00A74E67" w:rsidRDefault="0008279D" w:rsidP="00A86B9C">
      <w:pPr>
        <w:spacing w:line="240" w:lineRule="auto"/>
        <w:ind w:right="-1192"/>
        <w:rPr>
          <w:rFonts w:ascii="Arial" w:hAnsi="Arial" w:cs="Arial"/>
          <w:b/>
          <w:sz w:val="24"/>
          <w:szCs w:val="24"/>
        </w:rPr>
      </w:pPr>
      <w:r w:rsidRPr="00A86B9C">
        <w:rPr>
          <w:rFonts w:ascii="Arial" w:hAnsi="Arial" w:cs="Arial"/>
          <w:b/>
          <w:sz w:val="24"/>
          <w:szCs w:val="24"/>
          <w:u w:val="single"/>
        </w:rPr>
        <w:t>Θεματική Ενότητα</w:t>
      </w:r>
      <w:r w:rsidRPr="00A74E67">
        <w:rPr>
          <w:rFonts w:ascii="Arial" w:hAnsi="Arial" w:cs="Arial"/>
          <w:b/>
          <w:sz w:val="24"/>
          <w:szCs w:val="24"/>
        </w:rPr>
        <w:t>: Λογοτεχνία και Εφηβεία</w:t>
      </w:r>
    </w:p>
    <w:p w:rsidR="00A86B9C" w:rsidRPr="00260791" w:rsidRDefault="00A86B9C" w:rsidP="0008279D">
      <w:pPr>
        <w:spacing w:line="240" w:lineRule="auto"/>
        <w:ind w:right="-1192"/>
        <w:rPr>
          <w:rFonts w:ascii="Arial" w:hAnsi="Arial" w:cs="Arial"/>
          <w:b/>
          <w:sz w:val="24"/>
          <w:szCs w:val="24"/>
          <w:u w:val="single"/>
        </w:rPr>
      </w:pPr>
    </w:p>
    <w:p w:rsidR="0008279D" w:rsidRPr="005C1F59" w:rsidRDefault="0008279D" w:rsidP="0008279D">
      <w:pPr>
        <w:spacing w:line="240" w:lineRule="auto"/>
        <w:ind w:right="-1192"/>
        <w:rPr>
          <w:rFonts w:ascii="Arial" w:hAnsi="Arial" w:cs="Arial"/>
          <w:b/>
          <w:sz w:val="24"/>
          <w:szCs w:val="24"/>
          <w:u w:val="single"/>
        </w:rPr>
      </w:pPr>
      <w:r w:rsidRPr="00A74E67">
        <w:rPr>
          <w:rFonts w:ascii="Arial" w:hAnsi="Arial" w:cs="Arial"/>
          <w:b/>
          <w:sz w:val="24"/>
          <w:szCs w:val="24"/>
          <w:u w:val="single"/>
        </w:rPr>
        <w:t>(α) Ο κόσμος της εφηβείας</w:t>
      </w:r>
    </w:p>
    <w:p w:rsidR="00A86B9C" w:rsidRPr="00A86B9C" w:rsidRDefault="00A86B9C" w:rsidP="00A86B9C">
      <w:pPr>
        <w:numPr>
          <w:ilvl w:val="0"/>
          <w:numId w:val="13"/>
        </w:numPr>
        <w:spacing w:line="240" w:lineRule="auto"/>
        <w:ind w:right="-1192"/>
        <w:rPr>
          <w:rFonts w:ascii="Arial" w:hAnsi="Arial" w:cs="Arial"/>
          <w:b/>
          <w:i/>
          <w:sz w:val="24"/>
          <w:szCs w:val="24"/>
        </w:rPr>
      </w:pPr>
      <w:r w:rsidRPr="00A86B9C">
        <w:rPr>
          <w:rFonts w:ascii="Arial" w:hAnsi="Arial" w:cs="Arial"/>
          <w:b/>
          <w:i/>
          <w:sz w:val="24"/>
          <w:szCs w:val="24"/>
        </w:rPr>
        <w:t xml:space="preserve">«Ο Προφήτης», </w:t>
      </w:r>
      <w:proofErr w:type="spellStart"/>
      <w:r w:rsidRPr="00A86B9C">
        <w:rPr>
          <w:rFonts w:ascii="Arial" w:hAnsi="Arial" w:cs="Arial"/>
          <w:b/>
          <w:i/>
          <w:sz w:val="24"/>
          <w:szCs w:val="24"/>
        </w:rPr>
        <w:t>Χαλίλ</w:t>
      </w:r>
      <w:proofErr w:type="spellEnd"/>
      <w:r w:rsidRPr="00A86B9C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A86B9C">
        <w:rPr>
          <w:rFonts w:ascii="Arial" w:hAnsi="Arial" w:cs="Arial"/>
          <w:b/>
          <w:i/>
          <w:sz w:val="24"/>
          <w:szCs w:val="24"/>
        </w:rPr>
        <w:t>Γκιμπράν</w:t>
      </w:r>
      <w:proofErr w:type="spellEnd"/>
      <w:r w:rsidRPr="00A86B9C">
        <w:rPr>
          <w:rFonts w:ascii="Arial" w:hAnsi="Arial" w:cs="Arial"/>
          <w:b/>
          <w:i/>
          <w:sz w:val="24"/>
          <w:szCs w:val="24"/>
        </w:rPr>
        <w:t>, σ. 154</w:t>
      </w:r>
    </w:p>
    <w:p w:rsidR="0008279D" w:rsidRPr="00A74E67" w:rsidRDefault="0008279D" w:rsidP="0008279D">
      <w:pPr>
        <w:spacing w:line="240" w:lineRule="auto"/>
        <w:ind w:right="-1192"/>
        <w:rPr>
          <w:rFonts w:ascii="Arial" w:hAnsi="Arial" w:cs="Arial"/>
          <w:b/>
          <w:sz w:val="24"/>
          <w:szCs w:val="24"/>
          <w:u w:val="single"/>
        </w:rPr>
      </w:pPr>
      <w:r w:rsidRPr="00A74E67">
        <w:rPr>
          <w:rFonts w:ascii="Arial" w:hAnsi="Arial" w:cs="Arial"/>
          <w:b/>
          <w:sz w:val="24"/>
          <w:szCs w:val="24"/>
          <w:u w:val="single"/>
        </w:rPr>
        <w:t xml:space="preserve"> (β)Κρίση εφηβείας – Το χάσμα των γενεών</w:t>
      </w:r>
    </w:p>
    <w:p w:rsidR="00A86B9C" w:rsidRPr="00A86B9C" w:rsidRDefault="0008279D" w:rsidP="00A86B9C">
      <w:pPr>
        <w:pStyle w:val="ListParagraph"/>
        <w:numPr>
          <w:ilvl w:val="0"/>
          <w:numId w:val="4"/>
        </w:numPr>
        <w:rPr>
          <w:rFonts w:ascii="Arial" w:hAnsi="Arial" w:cs="Arial"/>
          <w:b/>
          <w:i/>
          <w:sz w:val="24"/>
          <w:szCs w:val="24"/>
        </w:rPr>
      </w:pPr>
      <w:r w:rsidRPr="00A86B9C">
        <w:rPr>
          <w:rFonts w:ascii="Arial" w:hAnsi="Arial" w:cs="Arial"/>
          <w:sz w:val="24"/>
          <w:szCs w:val="24"/>
        </w:rPr>
        <w:t xml:space="preserve"> </w:t>
      </w:r>
      <w:r w:rsidR="00A86B9C" w:rsidRPr="00A86B9C">
        <w:rPr>
          <w:rFonts w:ascii="Arial" w:hAnsi="Arial" w:cs="Arial"/>
          <w:b/>
          <w:i/>
          <w:sz w:val="24"/>
          <w:szCs w:val="24"/>
        </w:rPr>
        <w:t xml:space="preserve">«Μάτια μέσα στη νύχτα» </w:t>
      </w:r>
      <w:proofErr w:type="spellStart"/>
      <w:r w:rsidR="00A86B9C" w:rsidRPr="00A86B9C">
        <w:rPr>
          <w:rFonts w:ascii="Arial" w:hAnsi="Arial" w:cs="Arial"/>
          <w:b/>
          <w:i/>
          <w:sz w:val="24"/>
          <w:szCs w:val="24"/>
        </w:rPr>
        <w:t>Έρση</w:t>
      </w:r>
      <w:proofErr w:type="spellEnd"/>
      <w:r w:rsidR="00A86B9C" w:rsidRPr="00A86B9C">
        <w:rPr>
          <w:rFonts w:ascii="Arial" w:hAnsi="Arial" w:cs="Arial"/>
          <w:b/>
          <w:i/>
          <w:sz w:val="24"/>
          <w:szCs w:val="24"/>
        </w:rPr>
        <w:t xml:space="preserve"> Σωτηροπούλου, σελ. 194</w:t>
      </w:r>
    </w:p>
    <w:p w:rsidR="0008279D" w:rsidRPr="00A86B9C" w:rsidRDefault="0008279D" w:rsidP="00A86B9C">
      <w:pPr>
        <w:pStyle w:val="ListParagraph"/>
        <w:spacing w:line="240" w:lineRule="auto"/>
        <w:ind w:right="-1192"/>
        <w:rPr>
          <w:rFonts w:ascii="Arial" w:hAnsi="Arial" w:cs="Arial"/>
          <w:color w:val="000000"/>
          <w:sz w:val="24"/>
          <w:szCs w:val="24"/>
        </w:rPr>
      </w:pPr>
    </w:p>
    <w:p w:rsidR="0008279D" w:rsidRPr="006629A7" w:rsidRDefault="0008279D" w:rsidP="0008279D">
      <w:pPr>
        <w:pStyle w:val="ListParagraph"/>
        <w:spacing w:line="240" w:lineRule="auto"/>
        <w:ind w:right="-1192"/>
        <w:rPr>
          <w:rFonts w:ascii="Arial" w:hAnsi="Arial" w:cs="Arial"/>
          <w:color w:val="000000"/>
          <w:sz w:val="24"/>
          <w:szCs w:val="24"/>
        </w:rPr>
      </w:pPr>
    </w:p>
    <w:p w:rsidR="00260791" w:rsidRPr="00260791" w:rsidRDefault="00260791" w:rsidP="00A86B9C">
      <w:pPr>
        <w:spacing w:line="240" w:lineRule="auto"/>
        <w:ind w:right="-1192"/>
        <w:rPr>
          <w:rFonts w:ascii="Arial" w:hAnsi="Arial" w:cs="Arial"/>
          <w:color w:val="000000"/>
          <w:sz w:val="24"/>
          <w:szCs w:val="24"/>
        </w:rPr>
      </w:pPr>
    </w:p>
    <w:p w:rsidR="0008279D" w:rsidRPr="00260791" w:rsidRDefault="00260791" w:rsidP="00A86B9C">
      <w:pPr>
        <w:spacing w:line="240" w:lineRule="auto"/>
        <w:ind w:right="-1192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285115</wp:posOffset>
                </wp:positionV>
                <wp:extent cx="5977255" cy="276225"/>
                <wp:effectExtent l="57150" t="38100" r="61595" b="8572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42B5D9" id="Rounded Rectangle 4" o:spid="_x0000_s1026" style="position:absolute;margin-left:-29.55pt;margin-top:22.45pt;width:470.65pt;height:2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</v:roundrect>
            </w:pict>
          </mc:Fallback>
        </mc:AlternateContent>
      </w:r>
    </w:p>
    <w:p w:rsidR="0008279D" w:rsidRPr="00A74E67" w:rsidRDefault="0008279D" w:rsidP="0008279D">
      <w:pPr>
        <w:spacing w:line="240" w:lineRule="auto"/>
        <w:ind w:right="-1192"/>
        <w:rPr>
          <w:rFonts w:ascii="Arial" w:hAnsi="Arial" w:cs="Arial"/>
          <w:b/>
          <w:sz w:val="24"/>
          <w:szCs w:val="24"/>
          <w:u w:val="single"/>
        </w:rPr>
      </w:pPr>
      <w:r w:rsidRPr="00A74E67">
        <w:rPr>
          <w:rFonts w:ascii="Arial" w:hAnsi="Arial" w:cs="Arial"/>
          <w:b/>
          <w:sz w:val="24"/>
          <w:szCs w:val="24"/>
          <w:u w:val="single"/>
        </w:rPr>
        <w:t xml:space="preserve">Λογοτεχνικός  </w:t>
      </w:r>
      <w:proofErr w:type="spellStart"/>
      <w:r w:rsidRPr="00A74E67">
        <w:rPr>
          <w:rFonts w:ascii="Arial" w:hAnsi="Arial" w:cs="Arial"/>
          <w:b/>
          <w:sz w:val="24"/>
          <w:szCs w:val="24"/>
          <w:u w:val="single"/>
        </w:rPr>
        <w:t>γραμματισμός</w:t>
      </w:r>
      <w:proofErr w:type="spellEnd"/>
      <w:r w:rsidRPr="00A74E67">
        <w:rPr>
          <w:rFonts w:ascii="Arial" w:hAnsi="Arial" w:cs="Arial"/>
          <w:b/>
          <w:sz w:val="24"/>
          <w:szCs w:val="24"/>
          <w:u w:val="single"/>
        </w:rPr>
        <w:t>,   Γ΄ Γυμνασίου</w:t>
      </w:r>
    </w:p>
    <w:p w:rsidR="0008279D" w:rsidRDefault="0008279D" w:rsidP="0008279D">
      <w:pPr>
        <w:spacing w:line="240" w:lineRule="auto"/>
        <w:ind w:right="-1192"/>
        <w:rPr>
          <w:rFonts w:ascii="Arial" w:hAnsi="Arial" w:cs="Arial"/>
          <w:b/>
          <w:sz w:val="24"/>
          <w:szCs w:val="24"/>
          <w:u w:val="single"/>
        </w:rPr>
      </w:pPr>
    </w:p>
    <w:p w:rsidR="0008279D" w:rsidRPr="00A74E67" w:rsidRDefault="0008279D" w:rsidP="0008279D">
      <w:pPr>
        <w:spacing w:line="240" w:lineRule="auto"/>
        <w:ind w:right="-1192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b/>
          <w:sz w:val="24"/>
          <w:szCs w:val="24"/>
          <w:u w:val="single"/>
        </w:rPr>
        <w:t xml:space="preserve">Α) Ποίηση </w:t>
      </w:r>
      <w:r w:rsidRPr="00A74E67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α) το ποιητικό σύμβολο- </w:t>
      </w:r>
      <w:proofErr w:type="spellStart"/>
      <w:r>
        <w:rPr>
          <w:rFonts w:ascii="Arial" w:hAnsi="Arial" w:cs="Arial"/>
          <w:sz w:val="24"/>
          <w:szCs w:val="24"/>
        </w:rPr>
        <w:t>νεο</w:t>
      </w:r>
      <w:r w:rsidRPr="00A74E67">
        <w:rPr>
          <w:rFonts w:ascii="Arial" w:hAnsi="Arial" w:cs="Arial"/>
          <w:sz w:val="24"/>
          <w:szCs w:val="24"/>
        </w:rPr>
        <w:t>τερική</w:t>
      </w:r>
      <w:proofErr w:type="spellEnd"/>
      <w:r w:rsidRPr="00A74E67">
        <w:rPr>
          <w:rFonts w:ascii="Arial" w:hAnsi="Arial" w:cs="Arial"/>
          <w:sz w:val="24"/>
          <w:szCs w:val="24"/>
        </w:rPr>
        <w:t xml:space="preserve">, παραδοσιακή </w:t>
      </w:r>
      <w:r w:rsidR="00A86B9C">
        <w:rPr>
          <w:rFonts w:ascii="Arial" w:hAnsi="Arial" w:cs="Arial"/>
          <w:sz w:val="24"/>
          <w:szCs w:val="24"/>
        </w:rPr>
        <w:t>ποίηση</w:t>
      </w:r>
    </w:p>
    <w:p w:rsidR="0008279D" w:rsidRPr="005C1F59" w:rsidRDefault="00A86B9C" w:rsidP="0008279D">
      <w:pPr>
        <w:spacing w:line="240" w:lineRule="auto"/>
        <w:ind w:right="-11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Β</w:t>
      </w:r>
      <w:r w:rsidR="0008279D" w:rsidRPr="00A86B9C">
        <w:rPr>
          <w:rFonts w:ascii="Arial" w:hAnsi="Arial" w:cs="Arial"/>
          <w:b/>
          <w:sz w:val="24"/>
          <w:szCs w:val="24"/>
          <w:u w:val="single"/>
        </w:rPr>
        <w:t>) Σχήματα λόγου</w:t>
      </w:r>
      <w:r w:rsidR="0008279D" w:rsidRPr="00A74E67">
        <w:rPr>
          <w:rFonts w:ascii="Arial" w:hAnsi="Arial" w:cs="Arial"/>
          <w:sz w:val="24"/>
          <w:szCs w:val="24"/>
        </w:rPr>
        <w:t xml:space="preserve"> ( μεταφορά, </w:t>
      </w:r>
      <w:r w:rsidR="0008279D">
        <w:rPr>
          <w:rFonts w:ascii="Arial" w:hAnsi="Arial" w:cs="Arial"/>
          <w:sz w:val="24"/>
          <w:szCs w:val="24"/>
        </w:rPr>
        <w:t>παρομοίωση, αλληγορία, υπερβολή</w:t>
      </w:r>
      <w:r w:rsidR="0008279D" w:rsidRPr="00A74E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279D" w:rsidRPr="00A74E67">
        <w:rPr>
          <w:rFonts w:ascii="Arial" w:hAnsi="Arial" w:cs="Arial"/>
          <w:sz w:val="24"/>
          <w:szCs w:val="24"/>
        </w:rPr>
        <w:t>κ.λ.π</w:t>
      </w:r>
      <w:proofErr w:type="spellEnd"/>
      <w:r w:rsidR="0008279D" w:rsidRPr="00A74E67">
        <w:rPr>
          <w:rFonts w:ascii="Arial" w:hAnsi="Arial" w:cs="Arial"/>
          <w:sz w:val="24"/>
          <w:szCs w:val="24"/>
        </w:rPr>
        <w:t xml:space="preserve">.)  </w:t>
      </w:r>
    </w:p>
    <w:p w:rsidR="0008279D" w:rsidRPr="00A74E67" w:rsidRDefault="0008279D" w:rsidP="0008279D">
      <w:pPr>
        <w:spacing w:line="240" w:lineRule="auto"/>
        <w:ind w:right="-1192"/>
        <w:rPr>
          <w:rFonts w:ascii="Arial" w:hAnsi="Arial" w:cs="Arial"/>
          <w:b/>
          <w:sz w:val="24"/>
          <w:szCs w:val="24"/>
          <w:u w:val="single"/>
        </w:rPr>
      </w:pPr>
      <w:r w:rsidRPr="00A74E67">
        <w:rPr>
          <w:rFonts w:ascii="Arial" w:hAnsi="Arial" w:cs="Arial"/>
          <w:b/>
          <w:sz w:val="24"/>
          <w:szCs w:val="24"/>
          <w:u w:val="single"/>
        </w:rPr>
        <w:t>Β) Πεζογραφία</w:t>
      </w:r>
    </w:p>
    <w:p w:rsidR="0008279D" w:rsidRPr="00A74E67" w:rsidRDefault="0008279D" w:rsidP="0008279D">
      <w:pPr>
        <w:pStyle w:val="ListParagraph"/>
        <w:numPr>
          <w:ilvl w:val="0"/>
          <w:numId w:val="5"/>
        </w:numPr>
        <w:ind w:right="-1192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b/>
          <w:sz w:val="24"/>
          <w:szCs w:val="24"/>
        </w:rPr>
        <w:t>Αφήγηση</w:t>
      </w:r>
      <w:r w:rsidRPr="00A74E67">
        <w:rPr>
          <w:rFonts w:ascii="Arial" w:hAnsi="Arial" w:cs="Arial"/>
          <w:sz w:val="24"/>
          <w:szCs w:val="24"/>
        </w:rPr>
        <w:t xml:space="preserve"> «πρώτου» ή «τρίτου» προσώπου  - </w:t>
      </w:r>
      <w:proofErr w:type="spellStart"/>
      <w:r w:rsidRPr="00A74E67">
        <w:rPr>
          <w:rFonts w:ascii="Arial" w:hAnsi="Arial" w:cs="Arial"/>
          <w:sz w:val="24"/>
          <w:szCs w:val="24"/>
        </w:rPr>
        <w:t>ομοδιηγητικό</w:t>
      </w:r>
      <w:proofErr w:type="spellEnd"/>
      <w:r w:rsidRPr="00A74E67">
        <w:rPr>
          <w:rFonts w:ascii="Arial" w:hAnsi="Arial" w:cs="Arial"/>
          <w:sz w:val="24"/>
          <w:szCs w:val="24"/>
        </w:rPr>
        <w:t xml:space="preserve"> ή </w:t>
      </w:r>
      <w:proofErr w:type="spellStart"/>
      <w:r w:rsidRPr="00A74E67">
        <w:rPr>
          <w:rFonts w:ascii="Arial" w:hAnsi="Arial" w:cs="Arial"/>
          <w:sz w:val="24"/>
          <w:szCs w:val="24"/>
        </w:rPr>
        <w:t>ετεροδιηγητικό</w:t>
      </w:r>
      <w:proofErr w:type="spellEnd"/>
      <w:r w:rsidRPr="00A74E67">
        <w:rPr>
          <w:rFonts w:ascii="Arial" w:hAnsi="Arial" w:cs="Arial"/>
          <w:sz w:val="24"/>
          <w:szCs w:val="24"/>
        </w:rPr>
        <w:t xml:space="preserve">  αφήγημα</w:t>
      </w:r>
      <w:r>
        <w:rPr>
          <w:rFonts w:ascii="Arial" w:hAnsi="Arial" w:cs="Arial"/>
          <w:sz w:val="24"/>
          <w:szCs w:val="24"/>
        </w:rPr>
        <w:t>, β΄ πρόσωπο – παραινετικό ύφος</w:t>
      </w:r>
      <w:r w:rsidR="00A86B9C">
        <w:rPr>
          <w:rFonts w:ascii="Arial" w:hAnsi="Arial" w:cs="Arial"/>
          <w:sz w:val="24"/>
          <w:szCs w:val="24"/>
        </w:rPr>
        <w:t xml:space="preserve">  (φυλλάδιο)</w:t>
      </w:r>
    </w:p>
    <w:p w:rsidR="0008279D" w:rsidRPr="00A74E67" w:rsidRDefault="0008279D" w:rsidP="0008279D">
      <w:pPr>
        <w:pStyle w:val="ListParagraph"/>
        <w:numPr>
          <w:ilvl w:val="0"/>
          <w:numId w:val="5"/>
        </w:numPr>
        <w:ind w:right="-1192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b/>
          <w:sz w:val="24"/>
          <w:szCs w:val="24"/>
        </w:rPr>
        <w:t>Διάκριση της αφήγησης</w:t>
      </w:r>
      <w:r w:rsidRPr="00A74E67">
        <w:rPr>
          <w:rFonts w:ascii="Arial" w:hAnsi="Arial" w:cs="Arial"/>
          <w:sz w:val="24"/>
          <w:szCs w:val="24"/>
        </w:rPr>
        <w:t xml:space="preserve"> « γεγονότων »   με την αφήγηση « σκ</w:t>
      </w:r>
      <w:r>
        <w:rPr>
          <w:rFonts w:ascii="Arial" w:hAnsi="Arial" w:cs="Arial"/>
          <w:sz w:val="24"/>
          <w:szCs w:val="24"/>
        </w:rPr>
        <w:t xml:space="preserve">έψεων - αισθημάτων», </w:t>
      </w:r>
    </w:p>
    <w:p w:rsidR="0008279D" w:rsidRPr="00A74E67" w:rsidRDefault="0008279D" w:rsidP="0008279D">
      <w:pPr>
        <w:pStyle w:val="ListParagraph"/>
        <w:numPr>
          <w:ilvl w:val="0"/>
          <w:numId w:val="5"/>
        </w:numPr>
        <w:ind w:right="-1192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b/>
          <w:sz w:val="24"/>
          <w:szCs w:val="24"/>
        </w:rPr>
        <w:t>Χρόνος:</w:t>
      </w:r>
      <w:r w:rsidRPr="00A74E67">
        <w:rPr>
          <w:rFonts w:ascii="Arial" w:hAnsi="Arial" w:cs="Arial"/>
          <w:sz w:val="24"/>
          <w:szCs w:val="24"/>
        </w:rPr>
        <w:t xml:space="preserve"> ο χρόνος της αφήγησης &amp; ο χρόνος της δράσης </w:t>
      </w:r>
    </w:p>
    <w:p w:rsidR="0008279D" w:rsidRDefault="0008279D" w:rsidP="0008279D">
      <w:pPr>
        <w:pStyle w:val="ListParagraph"/>
        <w:numPr>
          <w:ilvl w:val="0"/>
          <w:numId w:val="5"/>
        </w:numPr>
        <w:ind w:right="-1192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sz w:val="24"/>
          <w:szCs w:val="24"/>
        </w:rPr>
        <w:t>Χαρακτηρισ</w:t>
      </w:r>
      <w:r w:rsidR="00A86B9C">
        <w:rPr>
          <w:rFonts w:ascii="Arial" w:hAnsi="Arial" w:cs="Arial"/>
          <w:sz w:val="24"/>
          <w:szCs w:val="24"/>
        </w:rPr>
        <w:t>τικά ημερολογίου</w:t>
      </w:r>
      <w:r w:rsidRPr="00A74E6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4E67">
        <w:rPr>
          <w:rFonts w:ascii="Arial" w:hAnsi="Arial" w:cs="Arial"/>
          <w:sz w:val="24"/>
          <w:szCs w:val="24"/>
        </w:rPr>
        <w:t>νεοτερικής</w:t>
      </w:r>
      <w:proofErr w:type="spellEnd"/>
      <w:r w:rsidRPr="00A74E67">
        <w:rPr>
          <w:rFonts w:ascii="Arial" w:hAnsi="Arial" w:cs="Arial"/>
          <w:sz w:val="24"/>
          <w:szCs w:val="24"/>
        </w:rPr>
        <w:t xml:space="preserve"> – παραδοσιακής </w:t>
      </w:r>
    </w:p>
    <w:p w:rsidR="0008279D" w:rsidRPr="006629A7" w:rsidRDefault="0008279D" w:rsidP="0008279D">
      <w:pPr>
        <w:pStyle w:val="ListParagraph"/>
        <w:ind w:right="-1192"/>
        <w:rPr>
          <w:rFonts w:ascii="Arial" w:hAnsi="Arial" w:cs="Arial"/>
          <w:sz w:val="24"/>
          <w:szCs w:val="24"/>
        </w:rPr>
      </w:pPr>
      <w:r w:rsidRPr="006629A7">
        <w:rPr>
          <w:rFonts w:ascii="Arial" w:hAnsi="Arial" w:cs="Arial"/>
          <w:sz w:val="24"/>
          <w:szCs w:val="24"/>
        </w:rPr>
        <w:t>ποίησης</w:t>
      </w:r>
    </w:p>
    <w:p w:rsidR="0008279D" w:rsidRDefault="0008279D" w:rsidP="0008279D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08279D" w:rsidRDefault="0008279D" w:rsidP="0008279D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08279D" w:rsidRDefault="0008279D" w:rsidP="0008279D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08279D" w:rsidRDefault="0008279D" w:rsidP="0008279D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08279D" w:rsidRDefault="0008279D" w:rsidP="0008279D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08279D" w:rsidRDefault="0008279D" w:rsidP="0008279D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08279D" w:rsidRDefault="0008279D" w:rsidP="0008279D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08279D" w:rsidRDefault="0008279D" w:rsidP="0008279D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08279D" w:rsidRDefault="0008279D" w:rsidP="0008279D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08279D" w:rsidRDefault="0008279D" w:rsidP="0008279D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08279D" w:rsidRDefault="0008279D" w:rsidP="0008279D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08279D" w:rsidRDefault="0008279D" w:rsidP="0008279D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08279D" w:rsidRDefault="0008279D" w:rsidP="0008279D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08279D" w:rsidRDefault="0008279D" w:rsidP="0008279D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08279D" w:rsidRDefault="0008279D" w:rsidP="0008279D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08279D" w:rsidRDefault="0008279D" w:rsidP="0008279D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08279D" w:rsidRDefault="0008279D" w:rsidP="0008279D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08279D" w:rsidRDefault="0008279D" w:rsidP="0008279D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08279D" w:rsidRDefault="0008279D" w:rsidP="0008279D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08279D" w:rsidRDefault="0008279D" w:rsidP="0008279D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08279D" w:rsidRDefault="0008279D" w:rsidP="0008279D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08279D" w:rsidRDefault="0008279D" w:rsidP="0008279D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08279D" w:rsidRDefault="0008279D" w:rsidP="0008279D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08279D" w:rsidRDefault="0008279D" w:rsidP="0008279D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08279D" w:rsidRDefault="0008279D" w:rsidP="0008279D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260791" w:rsidRDefault="00260791" w:rsidP="0008279D">
      <w:pPr>
        <w:spacing w:after="0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p w:rsidR="00A86B9C" w:rsidRDefault="00A86B9C" w:rsidP="0008279D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08279D" w:rsidRDefault="0008279D" w:rsidP="0008279D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ΓΥΜΝΑΣΙΟ ΕΙΡΗΝΗΣ ΚΑΙ ΕΛΕΥΘΕΡΙΑΣ</w:t>
      </w:r>
      <w:r w:rsidR="00A86B9C">
        <w:rPr>
          <w:rFonts w:ascii="Arial" w:hAnsi="Arial" w:cs="Arial"/>
          <w:b/>
          <w:i/>
          <w:sz w:val="24"/>
          <w:szCs w:val="24"/>
        </w:rPr>
        <w:t xml:space="preserve">       ΣΧΟΛΙΚΗ ΧΡΟΝΙΑ 2018/2019</w:t>
      </w:r>
    </w:p>
    <w:p w:rsidR="0008279D" w:rsidRPr="009A5BFA" w:rsidRDefault="0008279D" w:rsidP="0008279D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08279D" w:rsidRPr="00102B1B" w:rsidRDefault="0008279D" w:rsidP="0008279D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 ΕΞΕΤΑΣΤΕΑ</w:t>
      </w:r>
      <w:r w:rsidRPr="00102B1B">
        <w:rPr>
          <w:rFonts w:ascii="Arial" w:hAnsi="Arial" w:cs="Arial"/>
          <w:b/>
          <w:i/>
          <w:sz w:val="24"/>
          <w:szCs w:val="24"/>
          <w:u w:val="single"/>
        </w:rPr>
        <w:t xml:space="preserve"> ΥΛΗ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ΣΤΟ ΜΑΘΗΜΑ ΤΗΣ</w:t>
      </w:r>
    </w:p>
    <w:p w:rsidR="0008279D" w:rsidRPr="00102B1B" w:rsidRDefault="0008279D" w:rsidP="0008279D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102B1B">
        <w:rPr>
          <w:rFonts w:ascii="Arial" w:hAnsi="Arial" w:cs="Arial"/>
          <w:b/>
          <w:i/>
          <w:sz w:val="24"/>
          <w:szCs w:val="24"/>
          <w:u w:val="single"/>
        </w:rPr>
        <w:t>ΝΕΟΕΛΛΗΝΙΚΗΣ ΓΛΩΣΣΑΣ Γ΄ ΓΥΜΝΑΣΙΟΥ</w:t>
      </w:r>
    </w:p>
    <w:p w:rsidR="0008279D" w:rsidRPr="00A74E67" w:rsidRDefault="0008279D" w:rsidP="0008279D">
      <w:pPr>
        <w:rPr>
          <w:rFonts w:ascii="Arial" w:hAnsi="Arial" w:cs="Arial"/>
          <w:sz w:val="24"/>
          <w:szCs w:val="24"/>
        </w:rPr>
      </w:pPr>
    </w:p>
    <w:p w:rsidR="0008279D" w:rsidRPr="00A74E67" w:rsidRDefault="0008279D" w:rsidP="0008279D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A74E67">
        <w:rPr>
          <w:rFonts w:ascii="Arial" w:hAnsi="Arial" w:cs="Arial"/>
          <w:b/>
          <w:sz w:val="24"/>
          <w:szCs w:val="24"/>
          <w:u w:val="single"/>
        </w:rPr>
        <w:t>Διδακτικά Εγχειρίδια:</w:t>
      </w:r>
    </w:p>
    <w:p w:rsidR="0008279D" w:rsidRPr="00A74E67" w:rsidRDefault="0008279D" w:rsidP="0008279D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sz w:val="24"/>
          <w:szCs w:val="24"/>
        </w:rPr>
        <w:t xml:space="preserve">Νεοελληνική </w:t>
      </w:r>
      <w:proofErr w:type="spellStart"/>
      <w:r w:rsidRPr="00A74E67">
        <w:rPr>
          <w:rFonts w:ascii="Arial" w:hAnsi="Arial" w:cs="Arial"/>
          <w:sz w:val="24"/>
          <w:szCs w:val="24"/>
        </w:rPr>
        <w:t>Γλώσσσα</w:t>
      </w:r>
      <w:proofErr w:type="spellEnd"/>
      <w:r w:rsidRPr="00A74E67">
        <w:rPr>
          <w:rFonts w:ascii="Arial" w:hAnsi="Arial" w:cs="Arial"/>
          <w:sz w:val="24"/>
          <w:szCs w:val="24"/>
        </w:rPr>
        <w:t xml:space="preserve"> Γ΄ Γυμνασίου, ΙΤΕΑ _ ΔΙΟΦΑΝΤΟΣ</w:t>
      </w:r>
    </w:p>
    <w:p w:rsidR="0008279D" w:rsidRDefault="0008279D" w:rsidP="0008279D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sz w:val="24"/>
          <w:szCs w:val="24"/>
        </w:rPr>
        <w:t xml:space="preserve">Γραμματική Νέας Ελληνικής Γλώσσας, Σ. </w:t>
      </w:r>
      <w:proofErr w:type="spellStart"/>
      <w:r w:rsidRPr="00A74E67">
        <w:rPr>
          <w:rFonts w:ascii="Arial" w:hAnsi="Arial" w:cs="Arial"/>
          <w:sz w:val="24"/>
          <w:szCs w:val="24"/>
        </w:rPr>
        <w:t>Χατζησαββίδης</w:t>
      </w:r>
      <w:proofErr w:type="spellEnd"/>
      <w:r w:rsidRPr="00A74E67">
        <w:rPr>
          <w:rFonts w:ascii="Arial" w:hAnsi="Arial" w:cs="Arial"/>
          <w:sz w:val="24"/>
          <w:szCs w:val="24"/>
        </w:rPr>
        <w:t xml:space="preserve"> _ Α. </w:t>
      </w:r>
      <w:proofErr w:type="spellStart"/>
      <w:r w:rsidRPr="00A74E67">
        <w:rPr>
          <w:rFonts w:ascii="Arial" w:hAnsi="Arial" w:cs="Arial"/>
          <w:sz w:val="24"/>
          <w:szCs w:val="24"/>
        </w:rPr>
        <w:t>Χατζησαββίδου</w:t>
      </w:r>
      <w:proofErr w:type="spellEnd"/>
      <w:r w:rsidRPr="00A74E67">
        <w:rPr>
          <w:rFonts w:ascii="Arial" w:hAnsi="Arial" w:cs="Arial"/>
          <w:sz w:val="24"/>
          <w:szCs w:val="24"/>
        </w:rPr>
        <w:t xml:space="preserve"> ΟΕΔΒ, Αθήνα 2011</w:t>
      </w:r>
    </w:p>
    <w:p w:rsidR="0008279D" w:rsidRPr="005C1F59" w:rsidRDefault="0008279D" w:rsidP="0008279D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A86B9C" w:rsidRPr="00A74E67" w:rsidRDefault="00A86B9C" w:rsidP="00A86B9C">
      <w:p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  <w:r w:rsidRPr="00A74E67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Pr="00A74E67">
        <w:rPr>
          <w:rFonts w:ascii="Arial" w:hAnsi="Arial" w:cs="Arial"/>
          <w:b/>
          <w:i/>
          <w:sz w:val="24"/>
          <w:szCs w:val="24"/>
          <w:u w:val="single"/>
          <w:vertAlign w:val="superscript"/>
        </w:rPr>
        <w:t>η</w:t>
      </w:r>
      <w:r w:rsidRPr="00A74E67">
        <w:rPr>
          <w:rFonts w:ascii="Arial" w:hAnsi="Arial" w:cs="Arial"/>
          <w:b/>
          <w:i/>
          <w:sz w:val="24"/>
          <w:szCs w:val="24"/>
          <w:u w:val="single"/>
        </w:rPr>
        <w:t xml:space="preserve"> ενότητα:  Η Ελλάδα στον κόσμο</w:t>
      </w:r>
    </w:p>
    <w:p w:rsidR="00A86B9C" w:rsidRPr="00A74E67" w:rsidRDefault="00A86B9C" w:rsidP="00A86B9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sz w:val="24"/>
          <w:szCs w:val="24"/>
        </w:rPr>
        <w:t xml:space="preserve">Εισαγωγικά κείμενα για </w:t>
      </w:r>
      <w:proofErr w:type="spellStart"/>
      <w:r w:rsidRPr="00A74E67">
        <w:rPr>
          <w:rFonts w:ascii="Arial" w:hAnsi="Arial" w:cs="Arial"/>
          <w:sz w:val="24"/>
          <w:szCs w:val="24"/>
        </w:rPr>
        <w:t>συνανάγνωση</w:t>
      </w:r>
      <w:proofErr w:type="spellEnd"/>
      <w:r w:rsidRPr="00A74E67">
        <w:rPr>
          <w:rFonts w:ascii="Arial" w:hAnsi="Arial" w:cs="Arial"/>
          <w:sz w:val="24"/>
          <w:szCs w:val="24"/>
        </w:rPr>
        <w:t>, συνεξέταση και κατανόηση</w:t>
      </w:r>
    </w:p>
    <w:p w:rsidR="00A86B9C" w:rsidRPr="00A74E67" w:rsidRDefault="00A86B9C" w:rsidP="00A86B9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sz w:val="24"/>
          <w:szCs w:val="24"/>
        </w:rPr>
        <w:t>Παρατακτική και υποτακτική σύνδεση προτάσεων</w:t>
      </w:r>
    </w:p>
    <w:p w:rsidR="00A86B9C" w:rsidRPr="00A74E67" w:rsidRDefault="00A86B9C" w:rsidP="00A86B9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sz w:val="24"/>
          <w:szCs w:val="24"/>
        </w:rPr>
        <w:t>Συνδετικές λέξεις</w:t>
      </w:r>
    </w:p>
    <w:p w:rsidR="00A86B9C" w:rsidRPr="00A74E67" w:rsidRDefault="00A86B9C" w:rsidP="00A86B9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sz w:val="24"/>
          <w:szCs w:val="24"/>
        </w:rPr>
        <w:t>Σύνθεση ερευνητικών εργασιών</w:t>
      </w:r>
    </w:p>
    <w:p w:rsidR="00A86B9C" w:rsidRDefault="00A86B9C" w:rsidP="00A86B9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sz w:val="24"/>
          <w:szCs w:val="24"/>
        </w:rPr>
        <w:t>Λεξιλόγιο: Η επιλογή της λέξης</w:t>
      </w:r>
    </w:p>
    <w:p w:rsidR="00A86B9C" w:rsidRPr="00A74E67" w:rsidRDefault="00A86B9C" w:rsidP="00A86B9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Δομή παραγράφου – δομή έκθεσης</w:t>
      </w:r>
    </w:p>
    <w:p w:rsidR="00A86B9C" w:rsidRPr="00A74E67" w:rsidRDefault="00A86B9C" w:rsidP="00A86B9C">
      <w:pPr>
        <w:spacing w:after="0"/>
        <w:rPr>
          <w:rFonts w:ascii="Arial" w:hAnsi="Arial" w:cs="Arial"/>
          <w:sz w:val="24"/>
          <w:szCs w:val="24"/>
        </w:rPr>
      </w:pPr>
    </w:p>
    <w:p w:rsidR="00A86B9C" w:rsidRPr="00A74E67" w:rsidRDefault="00A86B9C" w:rsidP="00A86B9C">
      <w:p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  <w:r w:rsidRPr="00A74E67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Pr="00A74E67">
        <w:rPr>
          <w:rFonts w:ascii="Arial" w:hAnsi="Arial" w:cs="Arial"/>
          <w:b/>
          <w:i/>
          <w:sz w:val="24"/>
          <w:szCs w:val="24"/>
          <w:u w:val="single"/>
          <w:vertAlign w:val="superscript"/>
        </w:rPr>
        <w:t>η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ενότητα: Γλώσσα -</w:t>
      </w:r>
      <w:r w:rsidRPr="00A74E67">
        <w:rPr>
          <w:rFonts w:ascii="Arial" w:hAnsi="Arial" w:cs="Arial"/>
          <w:b/>
          <w:i/>
          <w:sz w:val="24"/>
          <w:szCs w:val="24"/>
          <w:u w:val="single"/>
        </w:rPr>
        <w:t xml:space="preserve"> Γλώσσες και πολιτισμοί του κόσμου</w:t>
      </w:r>
    </w:p>
    <w:p w:rsidR="00A86B9C" w:rsidRPr="00A74E67" w:rsidRDefault="00A86B9C" w:rsidP="00A86B9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sz w:val="24"/>
          <w:szCs w:val="24"/>
        </w:rPr>
        <w:t xml:space="preserve">Εισαγωγικά κείμενα για </w:t>
      </w:r>
      <w:proofErr w:type="spellStart"/>
      <w:r w:rsidRPr="00A74E67">
        <w:rPr>
          <w:rFonts w:ascii="Arial" w:hAnsi="Arial" w:cs="Arial"/>
          <w:sz w:val="24"/>
          <w:szCs w:val="24"/>
        </w:rPr>
        <w:t>συνανάγνωση</w:t>
      </w:r>
      <w:proofErr w:type="spellEnd"/>
      <w:r w:rsidRPr="00A74E67">
        <w:rPr>
          <w:rFonts w:ascii="Arial" w:hAnsi="Arial" w:cs="Arial"/>
          <w:sz w:val="24"/>
          <w:szCs w:val="24"/>
        </w:rPr>
        <w:t>, συνεξέταση και κατανόηση</w:t>
      </w:r>
    </w:p>
    <w:p w:rsidR="00A86B9C" w:rsidRPr="00A74E67" w:rsidRDefault="00A86B9C" w:rsidP="00A86B9C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sz w:val="24"/>
          <w:szCs w:val="24"/>
        </w:rPr>
        <w:t>Ονοματικές και επιρρηματικές προτάσεις</w:t>
      </w:r>
    </w:p>
    <w:p w:rsidR="00A86B9C" w:rsidRPr="00A86B9C" w:rsidRDefault="00A86B9C" w:rsidP="00A86B9C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sz w:val="24"/>
          <w:szCs w:val="24"/>
        </w:rPr>
        <w:t>Ειδικές, βουλητικές, ενδοιαστικές προτάσεις</w:t>
      </w:r>
    </w:p>
    <w:p w:rsidR="00A86B9C" w:rsidRPr="00A74E67" w:rsidRDefault="00A86B9C" w:rsidP="00A86B9C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sz w:val="24"/>
          <w:szCs w:val="24"/>
        </w:rPr>
        <w:t>Περίληψη (και από την ενότητα 8)</w:t>
      </w:r>
    </w:p>
    <w:p w:rsidR="00A86B9C" w:rsidRPr="00A86B9C" w:rsidRDefault="00A86B9C" w:rsidP="00A86B9C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sz w:val="24"/>
          <w:szCs w:val="24"/>
        </w:rPr>
        <w:t>Πολυσημία της λέξης</w:t>
      </w:r>
    </w:p>
    <w:p w:rsidR="00A86B9C" w:rsidRPr="00A74E67" w:rsidRDefault="00A86B9C" w:rsidP="00A86B9C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sz w:val="24"/>
          <w:szCs w:val="24"/>
        </w:rPr>
        <w:t>Διατύπωση αιτιολογημένων κρίσεων</w:t>
      </w:r>
    </w:p>
    <w:p w:rsidR="00A86B9C" w:rsidRPr="00A74E67" w:rsidRDefault="00A86B9C" w:rsidP="00A86B9C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sz w:val="24"/>
          <w:szCs w:val="24"/>
        </w:rPr>
        <w:t>Δραστηριότητες παραγωγής λόγου</w:t>
      </w:r>
    </w:p>
    <w:p w:rsidR="00A86B9C" w:rsidRPr="00A74E67" w:rsidRDefault="00A86B9C" w:rsidP="00A86B9C">
      <w:pPr>
        <w:spacing w:after="0"/>
        <w:rPr>
          <w:rFonts w:ascii="Arial" w:hAnsi="Arial" w:cs="Arial"/>
          <w:sz w:val="24"/>
          <w:szCs w:val="24"/>
        </w:rPr>
      </w:pPr>
    </w:p>
    <w:p w:rsidR="00A86B9C" w:rsidRPr="00A74E67" w:rsidRDefault="00A86B9C" w:rsidP="00A86B9C">
      <w:p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  <w:r w:rsidRPr="00A74E67">
        <w:rPr>
          <w:rFonts w:ascii="Arial" w:hAnsi="Arial" w:cs="Arial"/>
          <w:b/>
          <w:i/>
          <w:sz w:val="24"/>
          <w:szCs w:val="24"/>
          <w:u w:val="single"/>
        </w:rPr>
        <w:t>3</w:t>
      </w:r>
      <w:r w:rsidRPr="00A74E67">
        <w:rPr>
          <w:rFonts w:ascii="Arial" w:hAnsi="Arial" w:cs="Arial"/>
          <w:b/>
          <w:i/>
          <w:sz w:val="24"/>
          <w:szCs w:val="24"/>
          <w:u w:val="single"/>
          <w:vertAlign w:val="superscript"/>
        </w:rPr>
        <w:t>η</w:t>
      </w:r>
      <w:r w:rsidRPr="00A74E67">
        <w:rPr>
          <w:rFonts w:ascii="Arial" w:hAnsi="Arial" w:cs="Arial"/>
          <w:b/>
          <w:i/>
          <w:sz w:val="24"/>
          <w:szCs w:val="24"/>
          <w:u w:val="single"/>
        </w:rPr>
        <w:t xml:space="preserve"> ενότητα: Είμαστε όλοι ίδιοι. Είμαστε όλοι διαφορετικοί.</w:t>
      </w:r>
    </w:p>
    <w:p w:rsidR="00A86B9C" w:rsidRPr="00A74E67" w:rsidRDefault="00A86B9C" w:rsidP="00A86B9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sz w:val="24"/>
          <w:szCs w:val="24"/>
        </w:rPr>
        <w:t xml:space="preserve">Εισαγωγικά κείμενα για </w:t>
      </w:r>
      <w:proofErr w:type="spellStart"/>
      <w:r w:rsidRPr="00A74E67">
        <w:rPr>
          <w:rFonts w:ascii="Arial" w:hAnsi="Arial" w:cs="Arial"/>
          <w:sz w:val="24"/>
          <w:szCs w:val="24"/>
        </w:rPr>
        <w:t>συνανάγνωση</w:t>
      </w:r>
      <w:proofErr w:type="spellEnd"/>
      <w:r w:rsidRPr="00A74E67">
        <w:rPr>
          <w:rFonts w:ascii="Arial" w:hAnsi="Arial" w:cs="Arial"/>
          <w:sz w:val="24"/>
          <w:szCs w:val="24"/>
        </w:rPr>
        <w:t>, συνεξέταση και κατανόηση</w:t>
      </w:r>
    </w:p>
    <w:p w:rsidR="00A86B9C" w:rsidRPr="00A74E67" w:rsidRDefault="00A86B9C" w:rsidP="00A86B9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sz w:val="24"/>
          <w:szCs w:val="24"/>
        </w:rPr>
        <w:t>Ευθύς και πλάγιος λόγος</w:t>
      </w:r>
    </w:p>
    <w:p w:rsidR="00A86B9C" w:rsidRPr="00A74E67" w:rsidRDefault="00A86B9C" w:rsidP="00A86B9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sz w:val="24"/>
          <w:szCs w:val="24"/>
        </w:rPr>
        <w:t>Ερωτηματικές</w:t>
      </w:r>
      <w:r>
        <w:rPr>
          <w:rFonts w:ascii="Arial" w:hAnsi="Arial" w:cs="Arial"/>
          <w:sz w:val="24"/>
          <w:szCs w:val="24"/>
        </w:rPr>
        <w:t xml:space="preserve"> προτάσεις - </w:t>
      </w:r>
      <w:r w:rsidRPr="00A74E67">
        <w:rPr>
          <w:rFonts w:ascii="Arial" w:hAnsi="Arial" w:cs="Arial"/>
          <w:sz w:val="24"/>
          <w:szCs w:val="24"/>
        </w:rPr>
        <w:t>Σημεία στίξης</w:t>
      </w:r>
    </w:p>
    <w:p w:rsidR="00A86B9C" w:rsidRPr="00A74E67" w:rsidRDefault="00A86B9C" w:rsidP="00A86B9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sz w:val="24"/>
          <w:szCs w:val="24"/>
        </w:rPr>
        <w:t>Οι ερωτήσεις στον πλάγιο λόγο</w:t>
      </w:r>
    </w:p>
    <w:p w:rsidR="00A86B9C" w:rsidRPr="00A74E67" w:rsidRDefault="00A86B9C" w:rsidP="00A86B9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sz w:val="24"/>
          <w:szCs w:val="24"/>
        </w:rPr>
        <w:t>Από τον ευθύ στον πλάγιο λόγο και αντίστροφα</w:t>
      </w:r>
    </w:p>
    <w:p w:rsidR="00A86B9C" w:rsidRPr="00A74E67" w:rsidRDefault="00A86B9C" w:rsidP="00A86B9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sz w:val="24"/>
          <w:szCs w:val="24"/>
        </w:rPr>
        <w:t>Ρήματα και εκφράσεις για τον πλάγιο λόγο</w:t>
      </w:r>
    </w:p>
    <w:p w:rsidR="00A86B9C" w:rsidRPr="00A74E67" w:rsidRDefault="00A86B9C" w:rsidP="00A86B9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sz w:val="24"/>
          <w:szCs w:val="24"/>
        </w:rPr>
        <w:t>Λέξεις για την ισότητα και τη διαφορά</w:t>
      </w:r>
    </w:p>
    <w:p w:rsidR="00A86B9C" w:rsidRPr="00A74E67" w:rsidRDefault="00A86B9C" w:rsidP="00A86B9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sz w:val="24"/>
          <w:szCs w:val="24"/>
        </w:rPr>
        <w:t>Κυριολεξία και μεταφορά</w:t>
      </w:r>
    </w:p>
    <w:p w:rsidR="00A86B9C" w:rsidRPr="00A74E67" w:rsidRDefault="00A86B9C" w:rsidP="00A86B9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sz w:val="24"/>
          <w:szCs w:val="24"/>
        </w:rPr>
        <w:t>Συνώνυμα _ Αντίθετα</w:t>
      </w:r>
    </w:p>
    <w:p w:rsidR="00A86B9C" w:rsidRPr="00A74E67" w:rsidRDefault="00A86B9C" w:rsidP="00A86B9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sz w:val="24"/>
          <w:szCs w:val="24"/>
        </w:rPr>
        <w:t>Δραστηριότητες παραγωγής λόγου</w:t>
      </w:r>
    </w:p>
    <w:p w:rsidR="00A86B9C" w:rsidRPr="00A74E67" w:rsidRDefault="00A86B9C" w:rsidP="00A86B9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sz w:val="24"/>
          <w:szCs w:val="24"/>
        </w:rPr>
        <w:t>Επιχειρηματολογία</w:t>
      </w:r>
    </w:p>
    <w:p w:rsidR="00A86B9C" w:rsidRDefault="00A86B9C" w:rsidP="00A86B9C">
      <w:pPr>
        <w:spacing w:after="0"/>
        <w:rPr>
          <w:rFonts w:ascii="Arial" w:hAnsi="Arial" w:cs="Arial"/>
          <w:sz w:val="24"/>
          <w:szCs w:val="24"/>
        </w:rPr>
      </w:pPr>
    </w:p>
    <w:p w:rsidR="00A86B9C" w:rsidRPr="00A74E67" w:rsidRDefault="00A86B9C" w:rsidP="00A86B9C">
      <w:pPr>
        <w:spacing w:after="0"/>
        <w:rPr>
          <w:rFonts w:ascii="Arial" w:hAnsi="Arial" w:cs="Arial"/>
          <w:sz w:val="24"/>
          <w:szCs w:val="24"/>
        </w:rPr>
      </w:pPr>
    </w:p>
    <w:p w:rsidR="00A86B9C" w:rsidRPr="00A74E67" w:rsidRDefault="00A86B9C" w:rsidP="00A86B9C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A86B9C" w:rsidRPr="00A74E67" w:rsidRDefault="00A86B9C" w:rsidP="00A86B9C">
      <w:pPr>
        <w:spacing w:after="0"/>
        <w:rPr>
          <w:rFonts w:ascii="Arial" w:hAnsi="Arial" w:cs="Arial"/>
          <w:sz w:val="24"/>
          <w:szCs w:val="24"/>
        </w:rPr>
      </w:pPr>
    </w:p>
    <w:p w:rsidR="00A86B9C" w:rsidRPr="00A74E67" w:rsidRDefault="00A86B9C" w:rsidP="00A86B9C">
      <w:p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  <w:r w:rsidRPr="00A74E67">
        <w:rPr>
          <w:rFonts w:ascii="Arial" w:hAnsi="Arial" w:cs="Arial"/>
          <w:b/>
          <w:i/>
          <w:sz w:val="24"/>
          <w:szCs w:val="24"/>
          <w:u w:val="single"/>
        </w:rPr>
        <w:t>4</w:t>
      </w:r>
      <w:r w:rsidRPr="00A74E67">
        <w:rPr>
          <w:rFonts w:ascii="Arial" w:hAnsi="Arial" w:cs="Arial"/>
          <w:b/>
          <w:i/>
          <w:sz w:val="24"/>
          <w:szCs w:val="24"/>
          <w:u w:val="single"/>
          <w:vertAlign w:val="superscript"/>
        </w:rPr>
        <w:t>η</w:t>
      </w:r>
      <w:r w:rsidRPr="00A74E67">
        <w:rPr>
          <w:rFonts w:ascii="Arial" w:hAnsi="Arial" w:cs="Arial"/>
          <w:b/>
          <w:i/>
          <w:sz w:val="24"/>
          <w:szCs w:val="24"/>
          <w:u w:val="single"/>
        </w:rPr>
        <w:t xml:space="preserve"> ενότητα: Ενωμένη Ευρώπη και Ευρωπαίοι πολίτες</w:t>
      </w:r>
    </w:p>
    <w:p w:rsidR="00A86B9C" w:rsidRPr="00A74E67" w:rsidRDefault="00A86B9C" w:rsidP="00A86B9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Συνώνυμα -</w:t>
      </w:r>
      <w:r w:rsidRPr="00A74E67">
        <w:rPr>
          <w:rFonts w:ascii="Arial" w:hAnsi="Arial" w:cs="Arial"/>
          <w:sz w:val="24"/>
          <w:szCs w:val="24"/>
        </w:rPr>
        <w:t xml:space="preserve"> Αντίθετα</w:t>
      </w:r>
    </w:p>
    <w:p w:rsidR="00A86B9C" w:rsidRPr="00A74E67" w:rsidRDefault="00A86B9C" w:rsidP="00A86B9C">
      <w:pPr>
        <w:spacing w:after="0"/>
        <w:rPr>
          <w:rFonts w:ascii="Arial" w:hAnsi="Arial" w:cs="Arial"/>
          <w:sz w:val="24"/>
          <w:szCs w:val="24"/>
        </w:rPr>
      </w:pPr>
    </w:p>
    <w:p w:rsidR="00A86B9C" w:rsidRPr="00A74E67" w:rsidRDefault="00A86B9C" w:rsidP="00A86B9C">
      <w:p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  <w:r w:rsidRPr="00A74E67">
        <w:rPr>
          <w:rFonts w:ascii="Arial" w:hAnsi="Arial" w:cs="Arial"/>
          <w:b/>
          <w:i/>
          <w:sz w:val="24"/>
          <w:szCs w:val="24"/>
          <w:u w:val="single"/>
        </w:rPr>
        <w:t>5</w:t>
      </w:r>
      <w:r w:rsidRPr="00A74E67">
        <w:rPr>
          <w:rFonts w:ascii="Arial" w:hAnsi="Arial" w:cs="Arial"/>
          <w:b/>
          <w:i/>
          <w:sz w:val="24"/>
          <w:szCs w:val="24"/>
          <w:u w:val="single"/>
          <w:vertAlign w:val="superscript"/>
        </w:rPr>
        <w:t>η</w:t>
      </w:r>
      <w:r w:rsidRPr="00A74E67">
        <w:rPr>
          <w:rFonts w:ascii="Arial" w:hAnsi="Arial" w:cs="Arial"/>
          <w:b/>
          <w:i/>
          <w:sz w:val="24"/>
          <w:szCs w:val="24"/>
          <w:u w:val="single"/>
        </w:rPr>
        <w:t xml:space="preserve"> ενότητα:  Ειρήνη </w:t>
      </w:r>
      <w:r>
        <w:rPr>
          <w:rFonts w:ascii="Arial" w:hAnsi="Arial" w:cs="Arial"/>
          <w:b/>
          <w:i/>
          <w:sz w:val="24"/>
          <w:szCs w:val="24"/>
          <w:u w:val="single"/>
        </w:rPr>
        <w:t>-</w:t>
      </w:r>
      <w:r w:rsidRPr="00A74E67">
        <w:rPr>
          <w:rFonts w:ascii="Arial" w:hAnsi="Arial" w:cs="Arial"/>
          <w:b/>
          <w:i/>
          <w:sz w:val="24"/>
          <w:szCs w:val="24"/>
          <w:u w:val="single"/>
        </w:rPr>
        <w:t xml:space="preserve"> Πόλεμος</w:t>
      </w:r>
    </w:p>
    <w:p w:rsidR="00A86B9C" w:rsidRPr="00A74E67" w:rsidRDefault="00A86B9C" w:rsidP="00A86B9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sz w:val="24"/>
          <w:szCs w:val="24"/>
        </w:rPr>
        <w:t xml:space="preserve">Εισαγωγικά κείμενα για </w:t>
      </w:r>
      <w:proofErr w:type="spellStart"/>
      <w:r w:rsidRPr="00A74E67">
        <w:rPr>
          <w:rFonts w:ascii="Arial" w:hAnsi="Arial" w:cs="Arial"/>
          <w:sz w:val="24"/>
          <w:szCs w:val="24"/>
        </w:rPr>
        <w:t>συνανάγνωση</w:t>
      </w:r>
      <w:proofErr w:type="spellEnd"/>
      <w:r w:rsidRPr="00A74E67">
        <w:rPr>
          <w:rFonts w:ascii="Arial" w:hAnsi="Arial" w:cs="Arial"/>
          <w:sz w:val="24"/>
          <w:szCs w:val="24"/>
        </w:rPr>
        <w:t>, συνεξέταση και κατανόηση</w:t>
      </w:r>
    </w:p>
    <w:p w:rsidR="00A86B9C" w:rsidRPr="00A74E67" w:rsidRDefault="00A86B9C" w:rsidP="00A86B9C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sz w:val="24"/>
          <w:szCs w:val="24"/>
        </w:rPr>
        <w:t xml:space="preserve">Τελικές και αιτιολογικές  προτάσεις </w:t>
      </w:r>
    </w:p>
    <w:p w:rsidR="00A86B9C" w:rsidRPr="00A74E67" w:rsidRDefault="00A86B9C" w:rsidP="00A86B9C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sz w:val="24"/>
          <w:szCs w:val="24"/>
        </w:rPr>
        <w:t>Αναλύοντας το κείμενο στα συστατικά του</w:t>
      </w:r>
    </w:p>
    <w:p w:rsidR="00A86B9C" w:rsidRPr="00A74E67" w:rsidRDefault="00A86B9C" w:rsidP="00A86B9C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sz w:val="24"/>
          <w:szCs w:val="24"/>
        </w:rPr>
        <w:t xml:space="preserve">Ομόηχες και </w:t>
      </w:r>
      <w:proofErr w:type="spellStart"/>
      <w:r w:rsidRPr="00A74E67">
        <w:rPr>
          <w:rFonts w:ascii="Arial" w:hAnsi="Arial" w:cs="Arial"/>
          <w:sz w:val="24"/>
          <w:szCs w:val="24"/>
        </w:rPr>
        <w:t>παρώνυμες</w:t>
      </w:r>
      <w:proofErr w:type="spellEnd"/>
      <w:r w:rsidRPr="00A74E67">
        <w:rPr>
          <w:rFonts w:ascii="Arial" w:hAnsi="Arial" w:cs="Arial"/>
          <w:sz w:val="24"/>
          <w:szCs w:val="24"/>
        </w:rPr>
        <w:t xml:space="preserve"> λέξεις</w:t>
      </w:r>
    </w:p>
    <w:p w:rsidR="00A86B9C" w:rsidRPr="004B2FFD" w:rsidRDefault="00A86B9C" w:rsidP="00A86B9C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sz w:val="24"/>
          <w:szCs w:val="24"/>
        </w:rPr>
        <w:t>Δραστηριότητες παραγωγής λόγου</w:t>
      </w:r>
      <w:r w:rsidRPr="004B2FFD">
        <w:rPr>
          <w:rFonts w:ascii="Arial" w:hAnsi="Arial" w:cs="Arial"/>
          <w:sz w:val="24"/>
          <w:szCs w:val="24"/>
        </w:rPr>
        <w:t xml:space="preserve">  </w:t>
      </w:r>
    </w:p>
    <w:p w:rsidR="00A86B9C" w:rsidRPr="00A74E67" w:rsidRDefault="00A86B9C" w:rsidP="00A86B9C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sz w:val="24"/>
          <w:szCs w:val="24"/>
        </w:rPr>
        <w:t>Πρ</w:t>
      </w:r>
      <w:r>
        <w:rPr>
          <w:rFonts w:ascii="Arial" w:hAnsi="Arial" w:cs="Arial"/>
          <w:sz w:val="24"/>
          <w:szCs w:val="24"/>
        </w:rPr>
        <w:t>οσχεδιασμένος προφορικός λόγος -</w:t>
      </w:r>
      <w:r w:rsidRPr="00A74E67">
        <w:rPr>
          <w:rFonts w:ascii="Arial" w:hAnsi="Arial" w:cs="Arial"/>
          <w:sz w:val="24"/>
          <w:szCs w:val="24"/>
        </w:rPr>
        <w:t xml:space="preserve"> Ομιλία</w:t>
      </w:r>
    </w:p>
    <w:p w:rsidR="00A86B9C" w:rsidRDefault="00A86B9C" w:rsidP="00A86B9C">
      <w:pPr>
        <w:spacing w:after="0"/>
        <w:rPr>
          <w:rFonts w:ascii="Arial" w:hAnsi="Arial" w:cs="Arial"/>
          <w:sz w:val="24"/>
          <w:szCs w:val="24"/>
        </w:rPr>
      </w:pPr>
    </w:p>
    <w:p w:rsidR="00A86B9C" w:rsidRPr="00A74E67" w:rsidRDefault="00A86B9C" w:rsidP="00A86B9C">
      <w:pPr>
        <w:spacing w:after="0"/>
        <w:rPr>
          <w:rFonts w:ascii="Arial" w:hAnsi="Arial" w:cs="Arial"/>
          <w:sz w:val="24"/>
          <w:szCs w:val="24"/>
        </w:rPr>
      </w:pPr>
    </w:p>
    <w:p w:rsidR="00A86B9C" w:rsidRPr="00A74E67" w:rsidRDefault="00A86B9C" w:rsidP="00A86B9C">
      <w:p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  <w:r w:rsidRPr="00A74E67">
        <w:rPr>
          <w:rFonts w:ascii="Arial" w:hAnsi="Arial" w:cs="Arial"/>
          <w:b/>
          <w:i/>
          <w:sz w:val="24"/>
          <w:szCs w:val="24"/>
          <w:u w:val="single"/>
        </w:rPr>
        <w:t>6</w:t>
      </w:r>
      <w:r w:rsidRPr="00A74E67">
        <w:rPr>
          <w:rFonts w:ascii="Arial" w:hAnsi="Arial" w:cs="Arial"/>
          <w:b/>
          <w:i/>
          <w:sz w:val="24"/>
          <w:szCs w:val="24"/>
          <w:u w:val="single"/>
          <w:vertAlign w:val="superscript"/>
        </w:rPr>
        <w:t>η</w:t>
      </w:r>
      <w:r w:rsidRPr="00A74E67">
        <w:rPr>
          <w:rFonts w:ascii="Arial" w:hAnsi="Arial" w:cs="Arial"/>
          <w:b/>
          <w:i/>
          <w:sz w:val="24"/>
          <w:szCs w:val="24"/>
          <w:u w:val="single"/>
        </w:rPr>
        <w:t xml:space="preserve"> ενότητα: Ενεργοί πολίτες για την υπεράσπιση  οικουμενικών αξιών</w:t>
      </w:r>
    </w:p>
    <w:p w:rsidR="00A86B9C" w:rsidRPr="00A74E67" w:rsidRDefault="00A86B9C" w:rsidP="00A86B9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sz w:val="24"/>
          <w:szCs w:val="24"/>
        </w:rPr>
        <w:t xml:space="preserve">Εισαγωγικά κείμενα για </w:t>
      </w:r>
      <w:proofErr w:type="spellStart"/>
      <w:r w:rsidRPr="00A74E67">
        <w:rPr>
          <w:rFonts w:ascii="Arial" w:hAnsi="Arial" w:cs="Arial"/>
          <w:sz w:val="24"/>
          <w:szCs w:val="24"/>
        </w:rPr>
        <w:t>συνανάγνωση</w:t>
      </w:r>
      <w:proofErr w:type="spellEnd"/>
      <w:r w:rsidRPr="00A74E67">
        <w:rPr>
          <w:rFonts w:ascii="Arial" w:hAnsi="Arial" w:cs="Arial"/>
          <w:sz w:val="24"/>
          <w:szCs w:val="24"/>
        </w:rPr>
        <w:t>, συνεξέταση και κατανόηση</w:t>
      </w:r>
    </w:p>
    <w:p w:rsidR="00A86B9C" w:rsidRPr="00A74E67" w:rsidRDefault="00A86B9C" w:rsidP="00A86B9C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sz w:val="24"/>
          <w:szCs w:val="24"/>
        </w:rPr>
        <w:t>Χρο</w:t>
      </w:r>
      <w:r>
        <w:rPr>
          <w:rFonts w:ascii="Arial" w:hAnsi="Arial" w:cs="Arial"/>
          <w:sz w:val="24"/>
          <w:szCs w:val="24"/>
        </w:rPr>
        <w:t>νικές και υποθετικές προτάσεις</w:t>
      </w:r>
    </w:p>
    <w:p w:rsidR="00A86B9C" w:rsidRPr="00A74E67" w:rsidRDefault="00A86B9C" w:rsidP="00A86B9C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sz w:val="24"/>
          <w:szCs w:val="24"/>
        </w:rPr>
        <w:t xml:space="preserve">Δραστηριότητες παραγωγής λόγου  </w:t>
      </w:r>
    </w:p>
    <w:p w:rsidR="00A86B9C" w:rsidRDefault="00A86B9C" w:rsidP="00A86B9C">
      <w:pPr>
        <w:spacing w:after="0"/>
        <w:rPr>
          <w:rFonts w:ascii="Arial" w:hAnsi="Arial" w:cs="Arial"/>
          <w:sz w:val="24"/>
          <w:szCs w:val="24"/>
        </w:rPr>
      </w:pPr>
    </w:p>
    <w:p w:rsidR="00A86B9C" w:rsidRPr="00A74E67" w:rsidRDefault="00A86B9C" w:rsidP="00A86B9C">
      <w:pPr>
        <w:spacing w:after="0"/>
        <w:rPr>
          <w:rFonts w:ascii="Arial" w:hAnsi="Arial" w:cs="Arial"/>
          <w:sz w:val="24"/>
          <w:szCs w:val="24"/>
        </w:rPr>
      </w:pPr>
    </w:p>
    <w:p w:rsidR="00A86B9C" w:rsidRPr="00A74E67" w:rsidRDefault="00A86B9C" w:rsidP="00A86B9C">
      <w:p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8</w:t>
      </w:r>
      <w:r w:rsidRPr="00A74E67">
        <w:rPr>
          <w:rFonts w:ascii="Arial" w:hAnsi="Arial" w:cs="Arial"/>
          <w:b/>
          <w:i/>
          <w:sz w:val="24"/>
          <w:szCs w:val="24"/>
          <w:u w:val="single"/>
          <w:vertAlign w:val="superscript"/>
        </w:rPr>
        <w:t>η</w:t>
      </w:r>
      <w:r w:rsidRPr="00A74E67">
        <w:rPr>
          <w:rFonts w:ascii="Arial" w:hAnsi="Arial" w:cs="Arial"/>
          <w:b/>
          <w:i/>
          <w:sz w:val="24"/>
          <w:szCs w:val="24"/>
          <w:u w:val="single"/>
        </w:rPr>
        <w:t xml:space="preserve"> ενότητα: </w:t>
      </w:r>
      <w:r>
        <w:rPr>
          <w:rFonts w:ascii="Arial" w:hAnsi="Arial" w:cs="Arial"/>
          <w:b/>
          <w:i/>
          <w:sz w:val="24"/>
          <w:szCs w:val="24"/>
          <w:u w:val="single"/>
        </w:rPr>
        <w:t>Μπροστά στο μέλλον</w:t>
      </w:r>
    </w:p>
    <w:p w:rsidR="00A86B9C" w:rsidRDefault="00A86B9C" w:rsidP="00A86B9C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Περίληψη</w:t>
      </w:r>
    </w:p>
    <w:p w:rsidR="00A86B9C" w:rsidRDefault="00A86B9C" w:rsidP="00A86B9C">
      <w:pPr>
        <w:spacing w:after="0"/>
        <w:rPr>
          <w:rFonts w:ascii="Arial" w:hAnsi="Arial" w:cs="Arial"/>
          <w:sz w:val="24"/>
          <w:szCs w:val="24"/>
        </w:rPr>
      </w:pPr>
    </w:p>
    <w:p w:rsidR="00A86B9C" w:rsidRDefault="00A86B9C" w:rsidP="00A86B9C">
      <w:pPr>
        <w:spacing w:after="0"/>
        <w:rPr>
          <w:rFonts w:ascii="Arial" w:hAnsi="Arial" w:cs="Arial"/>
          <w:sz w:val="24"/>
          <w:szCs w:val="24"/>
        </w:rPr>
      </w:pPr>
    </w:p>
    <w:p w:rsidR="00A86B9C" w:rsidRPr="00102B1B" w:rsidRDefault="00A86B9C" w:rsidP="00A86B9C">
      <w:pPr>
        <w:spacing w:after="0"/>
        <w:rPr>
          <w:rFonts w:ascii="Arial" w:hAnsi="Arial" w:cs="Arial"/>
          <w:sz w:val="24"/>
          <w:szCs w:val="24"/>
        </w:rPr>
      </w:pPr>
    </w:p>
    <w:p w:rsidR="0008279D" w:rsidRDefault="0008279D" w:rsidP="0008279D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08279D" w:rsidRDefault="0008279D" w:rsidP="0008279D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232A39">
        <w:rPr>
          <w:rFonts w:ascii="Arial" w:hAnsi="Arial" w:cs="Arial"/>
          <w:b/>
          <w:sz w:val="24"/>
          <w:szCs w:val="24"/>
          <w:u w:val="single"/>
        </w:rPr>
        <w:t>ΠΑΡΑΓΩΓΗ ΕΠΙΚΟΙΝΩΝΙΑΚΟΥ ΛΟΓΟΥ</w:t>
      </w:r>
      <w:r>
        <w:rPr>
          <w:rFonts w:ascii="Arial" w:hAnsi="Arial" w:cs="Arial"/>
          <w:b/>
          <w:sz w:val="24"/>
          <w:szCs w:val="24"/>
          <w:u w:val="single"/>
        </w:rPr>
        <w:t xml:space="preserve"> - ΕΚΘΕΣΗ:</w:t>
      </w:r>
    </w:p>
    <w:p w:rsidR="0008279D" w:rsidRDefault="0008279D" w:rsidP="0008279D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08279D" w:rsidRPr="00232A39" w:rsidRDefault="0008279D" w:rsidP="0008279D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232A39">
        <w:rPr>
          <w:rFonts w:ascii="Arial" w:hAnsi="Arial" w:cs="Arial"/>
          <w:sz w:val="24"/>
          <w:szCs w:val="24"/>
        </w:rPr>
        <w:t>Γλώσσα - Γλώσσες και πολιτισμοί του κόσμου</w:t>
      </w:r>
    </w:p>
    <w:p w:rsidR="0008279D" w:rsidRPr="00232A39" w:rsidRDefault="0008279D" w:rsidP="0008279D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232A39">
        <w:rPr>
          <w:rFonts w:ascii="Arial" w:hAnsi="Arial" w:cs="Arial"/>
          <w:sz w:val="24"/>
          <w:szCs w:val="24"/>
        </w:rPr>
        <w:t>Είμαστε όλοι ίδιοι. Είμαστε όλοι διαφορετικοί.</w:t>
      </w:r>
    </w:p>
    <w:p w:rsidR="0008279D" w:rsidRPr="00232A39" w:rsidRDefault="0008279D" w:rsidP="0008279D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232A39">
        <w:rPr>
          <w:rFonts w:ascii="Arial" w:hAnsi="Arial" w:cs="Arial"/>
          <w:sz w:val="24"/>
          <w:szCs w:val="24"/>
        </w:rPr>
        <w:t>Ειρήνη – Πόλεμος</w:t>
      </w:r>
    </w:p>
    <w:p w:rsidR="0008279D" w:rsidRPr="00232A39" w:rsidRDefault="0008279D" w:rsidP="0008279D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232A39">
        <w:rPr>
          <w:rFonts w:ascii="Arial" w:hAnsi="Arial" w:cs="Arial"/>
          <w:sz w:val="24"/>
          <w:szCs w:val="24"/>
        </w:rPr>
        <w:t>Ομιλία</w:t>
      </w:r>
    </w:p>
    <w:p w:rsidR="0008279D" w:rsidRDefault="0008279D" w:rsidP="0008279D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232A39">
        <w:rPr>
          <w:rFonts w:ascii="Arial" w:hAnsi="Arial" w:cs="Arial"/>
          <w:sz w:val="24"/>
          <w:szCs w:val="24"/>
        </w:rPr>
        <w:t>Άρθρο</w:t>
      </w:r>
    </w:p>
    <w:p w:rsidR="004A5FB0" w:rsidRPr="00232A39" w:rsidRDefault="004A5FB0" w:rsidP="0008279D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Επιστολή</w:t>
      </w:r>
    </w:p>
    <w:p w:rsidR="0008279D" w:rsidRPr="00232A39" w:rsidRDefault="0008279D" w:rsidP="0008279D">
      <w:pPr>
        <w:spacing w:after="0"/>
        <w:rPr>
          <w:rFonts w:ascii="Arial" w:hAnsi="Arial" w:cs="Arial"/>
          <w:sz w:val="24"/>
          <w:szCs w:val="24"/>
        </w:rPr>
      </w:pPr>
    </w:p>
    <w:p w:rsidR="0008279D" w:rsidRDefault="0008279D" w:rsidP="0008279D">
      <w:pPr>
        <w:spacing w:after="0"/>
        <w:rPr>
          <w:rFonts w:ascii="Arial" w:hAnsi="Arial" w:cs="Arial"/>
          <w:sz w:val="24"/>
          <w:szCs w:val="24"/>
        </w:rPr>
      </w:pPr>
    </w:p>
    <w:p w:rsidR="0008279D" w:rsidRPr="00A74E67" w:rsidRDefault="0008279D" w:rsidP="0008279D">
      <w:pPr>
        <w:spacing w:after="0"/>
        <w:rPr>
          <w:rFonts w:ascii="Arial" w:hAnsi="Arial" w:cs="Arial"/>
          <w:sz w:val="24"/>
          <w:szCs w:val="24"/>
        </w:rPr>
      </w:pPr>
    </w:p>
    <w:p w:rsidR="0008279D" w:rsidRPr="00A74E67" w:rsidRDefault="00260791" w:rsidP="0008279D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173355</wp:posOffset>
                </wp:positionV>
                <wp:extent cx="2305050" cy="11715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79D" w:rsidRPr="003066D8" w:rsidRDefault="0008279D" w:rsidP="0008279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66D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Οι διδάσκουσες</w:t>
                            </w:r>
                          </w:p>
                          <w:p w:rsidR="0008279D" w:rsidRPr="00A646D9" w:rsidRDefault="0008279D" w:rsidP="0008279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64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Μουστακά</w:t>
                            </w:r>
                            <w:proofErr w:type="spellEnd"/>
                            <w:r w:rsidRPr="00A64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Μαρία, Β.Δ.</w:t>
                            </w:r>
                          </w:p>
                          <w:p w:rsidR="0008279D" w:rsidRPr="00A646D9" w:rsidRDefault="004A5FB0" w:rsidP="0008279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Παναγιώτου Παναγιώτα, Β.Δ.</w:t>
                            </w:r>
                          </w:p>
                          <w:p w:rsidR="0008279D" w:rsidRPr="00A646D9" w:rsidRDefault="0008279D" w:rsidP="0008279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64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Σαλαμιώτη</w:t>
                            </w:r>
                            <w:proofErr w:type="spellEnd"/>
                            <w:r w:rsidRPr="00A64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Παρασκευούλα</w:t>
                            </w:r>
                          </w:p>
                          <w:p w:rsidR="0008279D" w:rsidRPr="003066D8" w:rsidRDefault="0008279D" w:rsidP="0008279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64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Γιαννούκου</w:t>
                            </w:r>
                            <w:proofErr w:type="spellEnd"/>
                            <w:r w:rsidRPr="00A64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Χρυσούλα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33.75pt;margin-top:13.65pt;width:181.5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" stroked="f">
                <v:textbox>
                  <w:txbxContent>
                    <w:p w:rsidR="0008279D" w:rsidRPr="003066D8" w:rsidRDefault="0008279D" w:rsidP="0008279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066D8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Οι διδάσκουσες</w:t>
                      </w:r>
                    </w:p>
                    <w:p w:rsidR="0008279D" w:rsidRPr="00A646D9" w:rsidRDefault="0008279D" w:rsidP="0008279D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A646D9">
                        <w:rPr>
                          <w:rFonts w:ascii="Arial" w:hAnsi="Arial" w:cs="Arial"/>
                          <w:sz w:val="24"/>
                          <w:szCs w:val="24"/>
                        </w:rPr>
                        <w:t>Μουστακά</w:t>
                      </w:r>
                      <w:proofErr w:type="spellEnd"/>
                      <w:r w:rsidRPr="00A646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Μαρία, Β.Δ.</w:t>
                      </w:r>
                    </w:p>
                    <w:p w:rsidR="0008279D" w:rsidRPr="00A646D9" w:rsidRDefault="004A5FB0" w:rsidP="0008279D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Παναγιώτου Παναγιώτα, Β.Δ.</w:t>
                      </w:r>
                    </w:p>
                    <w:p w:rsidR="0008279D" w:rsidRPr="00A646D9" w:rsidRDefault="0008279D" w:rsidP="0008279D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A646D9">
                        <w:rPr>
                          <w:rFonts w:ascii="Arial" w:hAnsi="Arial" w:cs="Arial"/>
                          <w:sz w:val="24"/>
                          <w:szCs w:val="24"/>
                        </w:rPr>
                        <w:t>Σαλαμιώτη</w:t>
                      </w:r>
                      <w:proofErr w:type="spellEnd"/>
                      <w:r w:rsidRPr="00A646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Παρασκευούλα</w:t>
                      </w:r>
                    </w:p>
                    <w:p w:rsidR="0008279D" w:rsidRPr="003066D8" w:rsidRDefault="0008279D" w:rsidP="0008279D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A646D9">
                        <w:rPr>
                          <w:rFonts w:ascii="Arial" w:hAnsi="Arial" w:cs="Arial"/>
                          <w:sz w:val="24"/>
                          <w:szCs w:val="24"/>
                        </w:rPr>
                        <w:t>Γιαννούκου</w:t>
                      </w:r>
                      <w:proofErr w:type="spellEnd"/>
                      <w:r w:rsidRPr="00A646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Χρυσούλα</w:t>
                      </w:r>
                    </w:p>
                  </w:txbxContent>
                </v:textbox>
              </v:shape>
            </w:pict>
          </mc:Fallback>
        </mc:AlternateContent>
      </w:r>
    </w:p>
    <w:p w:rsidR="0008279D" w:rsidRPr="00F4579C" w:rsidRDefault="00260791" w:rsidP="0008279D">
      <w:pPr>
        <w:tabs>
          <w:tab w:val="left" w:pos="3570"/>
        </w:tabs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62865</wp:posOffset>
                </wp:positionV>
                <wp:extent cx="1985645" cy="9906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64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79D" w:rsidRPr="00A646D9" w:rsidRDefault="004A5FB0" w:rsidP="0008279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Ο Διευθύνων</w:t>
                            </w:r>
                          </w:p>
                          <w:p w:rsidR="0008279D" w:rsidRPr="00A646D9" w:rsidRDefault="0008279D" w:rsidP="0008279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08279D" w:rsidRPr="00A646D9" w:rsidRDefault="004A5FB0" w:rsidP="0008279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Σεργίου Φάνης</w:t>
                            </w:r>
                          </w:p>
                          <w:p w:rsidR="0008279D" w:rsidRPr="003066D8" w:rsidRDefault="0008279D" w:rsidP="0008279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15pt;margin-top:4.95pt;width:156.35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xsigwIAABY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" stroked="f">
                <v:textbox>
                  <w:txbxContent>
                    <w:p w:rsidR="0008279D" w:rsidRPr="00A646D9" w:rsidRDefault="004A5FB0" w:rsidP="0008279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Ο Διευθύνων</w:t>
                      </w:r>
                    </w:p>
                    <w:p w:rsidR="0008279D" w:rsidRPr="00A646D9" w:rsidRDefault="0008279D" w:rsidP="0008279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08279D" w:rsidRPr="00A646D9" w:rsidRDefault="004A5FB0" w:rsidP="0008279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Σεργίου Φάνης</w:t>
                      </w:r>
                    </w:p>
                    <w:p w:rsidR="0008279D" w:rsidRPr="003066D8" w:rsidRDefault="0008279D" w:rsidP="0008279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66675</wp:posOffset>
                </wp:positionV>
                <wp:extent cx="1914525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79D" w:rsidRPr="003066D8" w:rsidRDefault="0008279D" w:rsidP="000827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66D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Η Συντονίστρια</w:t>
                            </w:r>
                          </w:p>
                          <w:p w:rsidR="0008279D" w:rsidRPr="00A646D9" w:rsidRDefault="0008279D" w:rsidP="0008279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64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Μουστακά</w:t>
                            </w:r>
                            <w:proofErr w:type="spellEnd"/>
                            <w:r w:rsidRPr="00A646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Μαρία, Β.Δ.</w:t>
                            </w:r>
                          </w:p>
                          <w:p w:rsidR="0008279D" w:rsidRPr="003066D8" w:rsidRDefault="0008279D" w:rsidP="0008279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4.15pt;margin-top:5.25pt;width:150.7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" stroked="f">
                <v:textbox>
                  <w:txbxContent>
                    <w:p w:rsidR="0008279D" w:rsidRPr="003066D8" w:rsidRDefault="0008279D" w:rsidP="0008279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066D8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Η Συντονίστρια</w:t>
                      </w:r>
                    </w:p>
                    <w:p w:rsidR="0008279D" w:rsidRPr="00A646D9" w:rsidRDefault="0008279D" w:rsidP="0008279D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A646D9">
                        <w:rPr>
                          <w:rFonts w:ascii="Arial" w:hAnsi="Arial" w:cs="Arial"/>
                          <w:sz w:val="24"/>
                          <w:szCs w:val="24"/>
                        </w:rPr>
                        <w:t>Μουστακά</w:t>
                      </w:r>
                      <w:proofErr w:type="spellEnd"/>
                      <w:r w:rsidRPr="00A646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Μαρία, Β.Δ.</w:t>
                      </w:r>
                    </w:p>
                    <w:p w:rsidR="0008279D" w:rsidRPr="003066D8" w:rsidRDefault="0008279D" w:rsidP="0008279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279D">
        <w:rPr>
          <w:rFonts w:ascii="Arial" w:eastAsia="Calibri" w:hAnsi="Arial" w:cs="Arial"/>
          <w:sz w:val="24"/>
          <w:szCs w:val="24"/>
        </w:rPr>
        <w:tab/>
      </w:r>
    </w:p>
    <w:p w:rsidR="0008279D" w:rsidRDefault="0008279D" w:rsidP="0008279D">
      <w:pPr>
        <w:tabs>
          <w:tab w:val="left" w:pos="69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8279D" w:rsidRPr="005C1F59" w:rsidRDefault="0008279D" w:rsidP="0008279D">
      <w:pPr>
        <w:rPr>
          <w:rFonts w:ascii="Arial" w:hAnsi="Arial" w:cs="Arial"/>
          <w:sz w:val="24"/>
          <w:szCs w:val="24"/>
        </w:rPr>
      </w:pPr>
    </w:p>
    <w:p w:rsidR="0008279D" w:rsidRPr="005C1F59" w:rsidRDefault="0008279D" w:rsidP="0008279D">
      <w:pPr>
        <w:rPr>
          <w:rFonts w:ascii="Arial" w:hAnsi="Arial" w:cs="Arial"/>
          <w:sz w:val="24"/>
          <w:szCs w:val="24"/>
        </w:rPr>
      </w:pPr>
    </w:p>
    <w:p w:rsidR="0008279D" w:rsidRPr="005C1F59" w:rsidRDefault="0008279D" w:rsidP="0008279D">
      <w:pPr>
        <w:rPr>
          <w:rFonts w:ascii="Arial" w:hAnsi="Arial" w:cs="Arial"/>
          <w:sz w:val="24"/>
          <w:szCs w:val="24"/>
        </w:rPr>
      </w:pPr>
    </w:p>
    <w:p w:rsidR="00E362A6" w:rsidRDefault="000E7D09"/>
    <w:sectPr w:rsidR="00E362A6" w:rsidSect="00521D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1DB2"/>
    <w:multiLevelType w:val="hybridMultilevel"/>
    <w:tmpl w:val="290408E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04269"/>
    <w:multiLevelType w:val="hybridMultilevel"/>
    <w:tmpl w:val="A7D89C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F2FD1"/>
    <w:multiLevelType w:val="hybridMultilevel"/>
    <w:tmpl w:val="4D90DC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706B6"/>
    <w:multiLevelType w:val="hybridMultilevel"/>
    <w:tmpl w:val="E0D84428"/>
    <w:lvl w:ilvl="0" w:tplc="0408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44830E29"/>
    <w:multiLevelType w:val="hybridMultilevel"/>
    <w:tmpl w:val="F55670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62135"/>
    <w:multiLevelType w:val="hybridMultilevel"/>
    <w:tmpl w:val="9FC48C62"/>
    <w:lvl w:ilvl="0" w:tplc="0408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481473AF"/>
    <w:multiLevelType w:val="hybridMultilevel"/>
    <w:tmpl w:val="CAC215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55534"/>
    <w:multiLevelType w:val="hybridMultilevel"/>
    <w:tmpl w:val="FB24269C"/>
    <w:lvl w:ilvl="0" w:tplc="040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4F900E0E"/>
    <w:multiLevelType w:val="hybridMultilevel"/>
    <w:tmpl w:val="FB78C6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37207"/>
    <w:multiLevelType w:val="hybridMultilevel"/>
    <w:tmpl w:val="E6803BC8"/>
    <w:lvl w:ilvl="0" w:tplc="040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68AD13FF"/>
    <w:multiLevelType w:val="hybridMultilevel"/>
    <w:tmpl w:val="0B64450E"/>
    <w:lvl w:ilvl="0" w:tplc="0408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 w15:restartNumberingAfterBreak="0">
    <w:nsid w:val="711D31D9"/>
    <w:multiLevelType w:val="hybridMultilevel"/>
    <w:tmpl w:val="05DC2C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25C35"/>
    <w:multiLevelType w:val="hybridMultilevel"/>
    <w:tmpl w:val="604A7F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C1142"/>
    <w:multiLevelType w:val="hybridMultilevel"/>
    <w:tmpl w:val="390CFF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00D8E"/>
    <w:multiLevelType w:val="hybridMultilevel"/>
    <w:tmpl w:val="67E2BB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</w:num>
  <w:num w:numId="5">
    <w:abstractNumId w:val="13"/>
  </w:num>
  <w:num w:numId="6">
    <w:abstractNumId w:val="2"/>
  </w:num>
  <w:num w:numId="7">
    <w:abstractNumId w:val="14"/>
  </w:num>
  <w:num w:numId="8">
    <w:abstractNumId w:val="11"/>
  </w:num>
  <w:num w:numId="9">
    <w:abstractNumId w:val="1"/>
  </w:num>
  <w:num w:numId="10">
    <w:abstractNumId w:val="3"/>
  </w:num>
  <w:num w:numId="11">
    <w:abstractNumId w:val="4"/>
  </w:num>
  <w:num w:numId="12">
    <w:abstractNumId w:val="12"/>
  </w:num>
  <w:num w:numId="13">
    <w:abstractNumId w:val="10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9D"/>
    <w:rsid w:val="0008279D"/>
    <w:rsid w:val="000E7D09"/>
    <w:rsid w:val="00260791"/>
    <w:rsid w:val="003015C1"/>
    <w:rsid w:val="003D2A27"/>
    <w:rsid w:val="004A5FB0"/>
    <w:rsid w:val="00521D4E"/>
    <w:rsid w:val="005D1BB8"/>
    <w:rsid w:val="00664E22"/>
    <w:rsid w:val="0073555A"/>
    <w:rsid w:val="00A12FE8"/>
    <w:rsid w:val="00A8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67C46CB"/>
  <w15:docId w15:val="{2552981B-3A49-44E5-822D-A35FD957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Soulla</dc:creator>
  <cp:lastModifiedBy>Student</cp:lastModifiedBy>
  <cp:revision>2</cp:revision>
  <dcterms:created xsi:type="dcterms:W3CDTF">2019-04-18T07:11:00Z</dcterms:created>
  <dcterms:modified xsi:type="dcterms:W3CDTF">2019-04-18T07:11:00Z</dcterms:modified>
</cp:coreProperties>
</file>